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732" w:rsidRDefault="0069513A">
      <w:r>
        <w:rPr>
          <w:noProof/>
          <w:lang w:eastAsia="en-GB"/>
        </w:rPr>
        <mc:AlternateContent>
          <mc:Choice Requires="wps">
            <w:drawing>
              <wp:anchor distT="45720" distB="45720" distL="114300" distR="114300" simplePos="0" relativeHeight="251667456" behindDoc="0" locked="0" layoutInCell="1" allowOverlap="1">
                <wp:simplePos x="0" y="0"/>
                <wp:positionH relativeFrom="margin">
                  <wp:posOffset>-419100</wp:posOffset>
                </wp:positionH>
                <wp:positionV relativeFrom="paragraph">
                  <wp:posOffset>6536055</wp:posOffset>
                </wp:positionV>
                <wp:extent cx="6562725" cy="2295525"/>
                <wp:effectExtent l="19050" t="1905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2295525"/>
                        </a:xfrm>
                        <a:prstGeom prst="rect">
                          <a:avLst/>
                        </a:prstGeom>
                        <a:solidFill>
                          <a:srgbClr val="FFFFFF"/>
                        </a:solidFill>
                        <a:ln w="38100">
                          <a:solidFill>
                            <a:srgbClr val="7030A0"/>
                          </a:solidFill>
                          <a:miter lim="800000"/>
                          <a:headEnd/>
                          <a:tailEnd/>
                        </a:ln>
                      </wps:spPr>
                      <wps:txbx>
                        <w:txbxContent>
                          <w:p w:rsidR="000A6EF8" w:rsidRPr="00425CCE" w:rsidRDefault="004A54DA" w:rsidP="004A54DA">
                            <w:pPr>
                              <w:jc w:val="center"/>
                              <w:rPr>
                                <w:rFonts w:ascii="SassoonCRInfant" w:hAnsi="SassoonCRInfant"/>
                                <w:b/>
                                <w:color w:val="A162D0"/>
                                <w:sz w:val="24"/>
                                <w:szCs w:val="24"/>
                              </w:rPr>
                            </w:pPr>
                            <w:r w:rsidRPr="004A54DA">
                              <w:rPr>
                                <w:rFonts w:ascii="SassoonCRInfant" w:hAnsi="SassoonCRInfant"/>
                                <w:b/>
                                <w:color w:val="A162D0"/>
                                <w:sz w:val="24"/>
                                <w:szCs w:val="24"/>
                                <w:u w:val="single"/>
                              </w:rPr>
                              <w:t>Featured Wellbeing Website.</w:t>
                            </w:r>
                            <w:r w:rsidR="00425CCE">
                              <w:rPr>
                                <w:rFonts w:ascii="SassoonCRInfant" w:hAnsi="SassoonCRInfant"/>
                                <w:b/>
                                <w:color w:val="A162D0"/>
                                <w:sz w:val="24"/>
                                <w:szCs w:val="24"/>
                              </w:rPr>
                              <w:t xml:space="preserve"> </w:t>
                            </w:r>
                            <w:r w:rsidR="00425CCE" w:rsidRPr="00425CCE">
                              <w:rPr>
                                <w:rFonts w:ascii="SassoonCRInfant" w:hAnsi="SassoonCRInfant"/>
                                <w:b/>
                                <w:color w:val="A162D0"/>
                                <w:sz w:val="24"/>
                                <w:szCs w:val="24"/>
                                <w:u w:val="single"/>
                              </w:rPr>
                              <w:t>Anxiety UK</w:t>
                            </w:r>
                            <w:r w:rsidR="00425CCE">
                              <w:rPr>
                                <w:rFonts w:ascii="SassoonCRInfant" w:hAnsi="SassoonCRInfant"/>
                                <w:b/>
                                <w:color w:val="A162D0"/>
                                <w:sz w:val="24"/>
                                <w:szCs w:val="24"/>
                                <w:u w:val="single"/>
                              </w:rPr>
                              <w:t>.</w:t>
                            </w:r>
                          </w:p>
                          <w:p w:rsidR="004A54DA" w:rsidRPr="00425CCE" w:rsidRDefault="004A54DA" w:rsidP="000A6EF8">
                            <w:pPr>
                              <w:rPr>
                                <w:rFonts w:ascii="SassoonCRInfant" w:hAnsi="SassoonCRInfant"/>
                                <w:color w:val="002060"/>
                                <w:sz w:val="24"/>
                                <w:szCs w:val="24"/>
                              </w:rPr>
                            </w:pPr>
                            <w:r w:rsidRPr="00156C4C">
                              <w:rPr>
                                <w:rFonts w:ascii="SassoonCRInfant" w:hAnsi="SassoonCRInfant"/>
                                <w:b/>
                                <w:sz w:val="24"/>
                                <w:szCs w:val="24"/>
                              </w:rPr>
                              <w:t>In this section, we will look closer at one of the wellbeing websites that we recommend you visit if you feel you need a little extra support outside of school. This month’s website is:</w:t>
                            </w:r>
                            <w:r w:rsidRPr="00425CCE">
                              <w:rPr>
                                <w:rFonts w:ascii="SassoonCRInfant" w:hAnsi="SassoonCRInfant"/>
                                <w:b/>
                                <w:color w:val="A162D0"/>
                                <w:sz w:val="24"/>
                                <w:szCs w:val="24"/>
                              </w:rPr>
                              <w:t xml:space="preserve"> </w:t>
                            </w:r>
                            <w:r>
                              <w:rPr>
                                <w:rFonts w:ascii="SassoonCRInfant" w:hAnsi="SassoonCRInfant"/>
                                <w:b/>
                                <w:color w:val="A162D0"/>
                                <w:sz w:val="24"/>
                                <w:szCs w:val="24"/>
                              </w:rPr>
                              <w:t xml:space="preserve">Anxiety UK </w:t>
                            </w:r>
                            <w:hyperlink r:id="rId7" w:history="1">
                              <w:r w:rsidRPr="00764232">
                                <w:rPr>
                                  <w:rStyle w:val="Hyperlink"/>
                                  <w:rFonts w:ascii="SassoonCRInfant" w:hAnsi="SassoonCRInfant"/>
                                  <w:b/>
                                  <w:sz w:val="24"/>
                                  <w:szCs w:val="24"/>
                                </w:rPr>
                                <w:t>https://www.anxietyuk.org.uk/</w:t>
                              </w:r>
                            </w:hyperlink>
                            <w:r>
                              <w:rPr>
                                <w:rFonts w:ascii="SassoonCRInfant" w:hAnsi="SassoonCRInfant"/>
                                <w:b/>
                                <w:color w:val="A162D0"/>
                                <w:sz w:val="24"/>
                                <w:szCs w:val="24"/>
                              </w:rPr>
                              <w:t>.</w:t>
                            </w:r>
                            <w:r w:rsidR="00425CCE">
                              <w:rPr>
                                <w:rFonts w:ascii="SassoonCRInfant" w:hAnsi="SassoonCRInfant"/>
                                <w:b/>
                                <w:color w:val="A162D0"/>
                                <w:sz w:val="24"/>
                                <w:szCs w:val="24"/>
                              </w:rPr>
                              <w:t xml:space="preserve"> </w:t>
                            </w:r>
                            <w:r w:rsidR="00425CCE" w:rsidRPr="00156C4C">
                              <w:rPr>
                                <w:rFonts w:ascii="SassoonCRInfant" w:hAnsi="SassoonCRInfant"/>
                                <w:sz w:val="24"/>
                                <w:szCs w:val="24"/>
                              </w:rPr>
                              <w:t>Anxiety UK is a national registered charity formed in 1970, by Katharine and Harold Fisher, for those affected by anxiety, stress and anxiety based depression.</w:t>
                            </w:r>
                            <w:r w:rsidR="00425CCE" w:rsidRPr="00156C4C">
                              <w:rPr>
                                <w:rFonts w:ascii="SassoonCRInfant" w:hAnsi="SassoonCRInfant"/>
                                <w:b/>
                                <w:sz w:val="24"/>
                                <w:szCs w:val="24"/>
                              </w:rPr>
                              <w:t xml:space="preserve"> </w:t>
                            </w:r>
                            <w:r w:rsidR="00425CCE" w:rsidRPr="00156C4C">
                              <w:rPr>
                                <w:rFonts w:ascii="SassoonCRInfant" w:hAnsi="SassoonCRInfant"/>
                                <w:sz w:val="24"/>
                                <w:szCs w:val="24"/>
                              </w:rPr>
                              <w:t>Anxiety UK helps to define anxiety and the different types of anxiety. They offer resources to help your child deal with anxiety and they even discuss the link between anxiety and nutrition. The website also has some great free resources including a ‘Breathing and Relaxation guide’ and ‘Panic Attack booklet’.</w:t>
                            </w:r>
                          </w:p>
                          <w:p w:rsidR="004A54DA" w:rsidRPr="0034040A" w:rsidRDefault="004A54DA" w:rsidP="000A6EF8">
                            <w:pPr>
                              <w:rPr>
                                <w:rFonts w:ascii="SassoonCRInfant" w:hAnsi="SassoonCRInfant"/>
                                <w:sz w:val="16"/>
                                <w:szCs w:val="16"/>
                              </w:rPr>
                            </w:pPr>
                            <w:r w:rsidRPr="0034040A">
                              <w:rPr>
                                <w:rFonts w:ascii="SassoonCRInfant" w:hAnsi="SassoonCRInfant"/>
                                <w:sz w:val="16"/>
                                <w:szCs w:val="16"/>
                              </w:rPr>
                              <w:t>For other ‘wellbeing websites’ please visit our school webpage, click on the ‘Curriculum’ tab, select ‘Wellbeing’ then ‘Useful websites for Parents and Carers’.</w:t>
                            </w:r>
                          </w:p>
                          <w:p w:rsidR="0071452F" w:rsidRDefault="007145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pt;margin-top:514.65pt;width:516.75pt;height:180.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" strokecolor="#7030a0" strokeweight="3pt">
                <v:textbox>
                  <w:txbxContent>
                    <w:p w:rsidR="000A6EF8" w:rsidRPr="00425CCE" w:rsidRDefault="004A54DA" w:rsidP="004A54DA">
                      <w:pPr>
                        <w:jc w:val="center"/>
                        <w:rPr>
                          <w:rFonts w:ascii="SassoonCRInfant" w:hAnsi="SassoonCRInfant"/>
                          <w:b/>
                          <w:color w:val="A162D0"/>
                          <w:sz w:val="24"/>
                          <w:szCs w:val="24"/>
                        </w:rPr>
                      </w:pPr>
                      <w:r w:rsidRPr="004A54DA">
                        <w:rPr>
                          <w:rFonts w:ascii="SassoonCRInfant" w:hAnsi="SassoonCRInfant"/>
                          <w:b/>
                          <w:color w:val="A162D0"/>
                          <w:sz w:val="24"/>
                          <w:szCs w:val="24"/>
                          <w:u w:val="single"/>
                        </w:rPr>
                        <w:t>Featured Wellbeing Website.</w:t>
                      </w:r>
                      <w:r w:rsidR="00425CCE">
                        <w:rPr>
                          <w:rFonts w:ascii="SassoonCRInfant" w:hAnsi="SassoonCRInfant"/>
                          <w:b/>
                          <w:color w:val="A162D0"/>
                          <w:sz w:val="24"/>
                          <w:szCs w:val="24"/>
                        </w:rPr>
                        <w:t xml:space="preserve"> </w:t>
                      </w:r>
                      <w:r w:rsidR="00425CCE" w:rsidRPr="00425CCE">
                        <w:rPr>
                          <w:rFonts w:ascii="SassoonCRInfant" w:hAnsi="SassoonCRInfant"/>
                          <w:b/>
                          <w:color w:val="A162D0"/>
                          <w:sz w:val="24"/>
                          <w:szCs w:val="24"/>
                          <w:u w:val="single"/>
                        </w:rPr>
                        <w:t>Anxiety UK</w:t>
                      </w:r>
                      <w:r w:rsidR="00425CCE">
                        <w:rPr>
                          <w:rFonts w:ascii="SassoonCRInfant" w:hAnsi="SassoonCRInfant"/>
                          <w:b/>
                          <w:color w:val="A162D0"/>
                          <w:sz w:val="24"/>
                          <w:szCs w:val="24"/>
                          <w:u w:val="single"/>
                        </w:rPr>
                        <w:t>.</w:t>
                      </w:r>
                    </w:p>
                    <w:p w:rsidR="004A54DA" w:rsidRPr="00425CCE" w:rsidRDefault="004A54DA" w:rsidP="000A6EF8">
                      <w:pPr>
                        <w:rPr>
                          <w:rFonts w:ascii="SassoonCRInfant" w:hAnsi="SassoonCRInfant"/>
                          <w:color w:val="002060"/>
                          <w:sz w:val="24"/>
                          <w:szCs w:val="24"/>
                        </w:rPr>
                      </w:pPr>
                      <w:r w:rsidRPr="00156C4C">
                        <w:rPr>
                          <w:rFonts w:ascii="SassoonCRInfant" w:hAnsi="SassoonCRInfant"/>
                          <w:b/>
                          <w:sz w:val="24"/>
                          <w:szCs w:val="24"/>
                        </w:rPr>
                        <w:t>In this section, we will look closer at one of the wellbeing websites that we recommend you visit if you feel you need a little extra support outside of school. This month’s website is:</w:t>
                      </w:r>
                      <w:r w:rsidRPr="00425CCE">
                        <w:rPr>
                          <w:rFonts w:ascii="SassoonCRInfant" w:hAnsi="SassoonCRInfant"/>
                          <w:b/>
                          <w:color w:val="A162D0"/>
                          <w:sz w:val="24"/>
                          <w:szCs w:val="24"/>
                        </w:rPr>
                        <w:t xml:space="preserve"> </w:t>
                      </w:r>
                      <w:r>
                        <w:rPr>
                          <w:rFonts w:ascii="SassoonCRInfant" w:hAnsi="SassoonCRInfant"/>
                          <w:b/>
                          <w:color w:val="A162D0"/>
                          <w:sz w:val="24"/>
                          <w:szCs w:val="24"/>
                        </w:rPr>
                        <w:t xml:space="preserve">Anxiety UK </w:t>
                      </w:r>
                      <w:hyperlink r:id="rId8" w:history="1">
                        <w:r w:rsidRPr="00764232">
                          <w:rPr>
                            <w:rStyle w:val="Hyperlink"/>
                            <w:rFonts w:ascii="SassoonCRInfant" w:hAnsi="SassoonCRInfant"/>
                            <w:b/>
                            <w:sz w:val="24"/>
                            <w:szCs w:val="24"/>
                          </w:rPr>
                          <w:t>https://www.anxietyuk.org.uk/</w:t>
                        </w:r>
                      </w:hyperlink>
                      <w:r>
                        <w:rPr>
                          <w:rFonts w:ascii="SassoonCRInfant" w:hAnsi="SassoonCRInfant"/>
                          <w:b/>
                          <w:color w:val="A162D0"/>
                          <w:sz w:val="24"/>
                          <w:szCs w:val="24"/>
                        </w:rPr>
                        <w:t>.</w:t>
                      </w:r>
                      <w:r w:rsidR="00425CCE">
                        <w:rPr>
                          <w:rFonts w:ascii="SassoonCRInfant" w:hAnsi="SassoonCRInfant"/>
                          <w:b/>
                          <w:color w:val="A162D0"/>
                          <w:sz w:val="24"/>
                          <w:szCs w:val="24"/>
                        </w:rPr>
                        <w:t xml:space="preserve"> </w:t>
                      </w:r>
                      <w:r w:rsidR="00425CCE" w:rsidRPr="00156C4C">
                        <w:rPr>
                          <w:rFonts w:ascii="SassoonCRInfant" w:hAnsi="SassoonCRInfant"/>
                          <w:sz w:val="24"/>
                          <w:szCs w:val="24"/>
                        </w:rPr>
                        <w:t>Anxiety UK is a national registered charity formed in 1970, by Katharine and Harold Fisher, for those affected by anxiety, stress and anxiety based depression.</w:t>
                      </w:r>
                      <w:r w:rsidR="00425CCE" w:rsidRPr="00156C4C">
                        <w:rPr>
                          <w:rFonts w:ascii="SassoonCRInfant" w:hAnsi="SassoonCRInfant"/>
                          <w:b/>
                          <w:sz w:val="24"/>
                          <w:szCs w:val="24"/>
                        </w:rPr>
                        <w:t xml:space="preserve"> </w:t>
                      </w:r>
                      <w:r w:rsidR="00425CCE" w:rsidRPr="00156C4C">
                        <w:rPr>
                          <w:rFonts w:ascii="SassoonCRInfant" w:hAnsi="SassoonCRInfant"/>
                          <w:sz w:val="24"/>
                          <w:szCs w:val="24"/>
                        </w:rPr>
                        <w:t>Anxiety UK helps to define anxiety and the different types of anxiety. They offer resources to help your child deal with anxiety and they even discuss the link between anxiety and nutrition. The website also has some great free resources including a ‘Breathing and Relaxation guide’ and ‘Panic Attack booklet’.</w:t>
                      </w:r>
                    </w:p>
                    <w:p w:rsidR="004A54DA" w:rsidRPr="0034040A" w:rsidRDefault="004A54DA" w:rsidP="000A6EF8">
                      <w:pPr>
                        <w:rPr>
                          <w:rFonts w:ascii="SassoonCRInfant" w:hAnsi="SassoonCRInfant"/>
                          <w:sz w:val="16"/>
                          <w:szCs w:val="16"/>
                        </w:rPr>
                      </w:pPr>
                      <w:r w:rsidRPr="0034040A">
                        <w:rPr>
                          <w:rFonts w:ascii="SassoonCRInfant" w:hAnsi="SassoonCRInfant"/>
                          <w:sz w:val="16"/>
                          <w:szCs w:val="16"/>
                        </w:rPr>
                        <w:t>For other ‘wellbeing websites’ please visit our school webpage, click on the ‘Curriculum’ tab, select ‘Wellbeing’ then ‘Useful websites for Parents and Carers’.</w:t>
                      </w:r>
                    </w:p>
                    <w:p w:rsidR="0071452F" w:rsidRDefault="0071452F"/>
                  </w:txbxContent>
                </v:textbox>
                <w10:wrap type="square" anchorx="margin"/>
              </v:shape>
            </w:pict>
          </mc:Fallback>
        </mc:AlternateContent>
      </w:r>
      <w:r w:rsidR="007A583F">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-428625</wp:posOffset>
                </wp:positionH>
                <wp:positionV relativeFrom="paragraph">
                  <wp:posOffset>19050</wp:posOffset>
                </wp:positionV>
                <wp:extent cx="6572250" cy="10953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095375"/>
                        </a:xfrm>
                        <a:prstGeom prst="rect">
                          <a:avLst/>
                        </a:prstGeom>
                        <a:solidFill>
                          <a:srgbClr val="FFFFFF"/>
                        </a:solidFill>
                        <a:ln w="38100">
                          <a:solidFill>
                            <a:srgbClr val="7030A0"/>
                          </a:solidFill>
                          <a:miter lim="800000"/>
                          <a:headEnd/>
                          <a:tailEnd/>
                        </a:ln>
                      </wps:spPr>
                      <wps:txbx>
                        <w:txbxContent>
                          <w:p w:rsidR="00726D60" w:rsidRPr="000F18F7" w:rsidRDefault="00E907DC" w:rsidP="0003535A">
                            <w:pPr>
                              <w:pStyle w:val="Header"/>
                              <w:jc w:val="center"/>
                              <w:rPr>
                                <w:rFonts w:ascii="SassoonCRInfant" w:hAnsi="SassoonCRInfant"/>
                                <w:color w:val="A162D0"/>
                                <w:sz w:val="36"/>
                                <w:szCs w:val="36"/>
                              </w:rPr>
                            </w:pPr>
                            <w:r w:rsidRPr="000F18F7">
                              <w:rPr>
                                <w:rFonts w:ascii="SassoonCRInfant" w:hAnsi="SassoonCRInfant"/>
                                <w:color w:val="A162D0"/>
                                <w:sz w:val="36"/>
                                <w:szCs w:val="36"/>
                              </w:rPr>
                              <w:t>St Joseph’s Catholic Primary School</w:t>
                            </w:r>
                          </w:p>
                          <w:p w:rsidR="0003535A" w:rsidRPr="000F18F7" w:rsidRDefault="00401E71" w:rsidP="0003535A">
                            <w:pPr>
                              <w:pStyle w:val="Header"/>
                              <w:jc w:val="center"/>
                              <w:rPr>
                                <w:rFonts w:ascii="SassoonCRInfant" w:hAnsi="SassoonCRInfant"/>
                                <w:color w:val="A162D0"/>
                                <w:sz w:val="36"/>
                                <w:szCs w:val="36"/>
                              </w:rPr>
                            </w:pPr>
                            <w:r>
                              <w:rPr>
                                <w:rFonts w:ascii="SassoonCRInfant" w:hAnsi="SassoonCRInfant"/>
                                <w:color w:val="A162D0"/>
                                <w:sz w:val="36"/>
                                <w:szCs w:val="36"/>
                              </w:rPr>
                              <w:t>Wellbeing Newsletter 2</w:t>
                            </w:r>
                          </w:p>
                          <w:p w:rsidR="00E907DC" w:rsidRPr="00E907DC" w:rsidRDefault="00501746" w:rsidP="0003535A">
                            <w:pPr>
                              <w:pStyle w:val="Header"/>
                              <w:jc w:val="center"/>
                              <w:rPr>
                                <w:rFonts w:ascii="SassoonCRInfant" w:hAnsi="SassoonCRInfant"/>
                                <w:sz w:val="40"/>
                                <w:szCs w:val="40"/>
                              </w:rPr>
                            </w:pPr>
                            <w:r>
                              <w:rPr>
                                <w:rFonts w:ascii="SassoonCRInfant" w:hAnsi="SassoonCRInfant"/>
                                <w:color w:val="A162D0"/>
                                <w:sz w:val="40"/>
                                <w:szCs w:val="40"/>
                              </w:rPr>
                              <w:t>Ju</w:t>
                            </w:r>
                            <w:r w:rsidR="00401E71">
                              <w:rPr>
                                <w:rFonts w:ascii="SassoonCRInfant" w:hAnsi="SassoonCRInfant"/>
                                <w:color w:val="A162D0"/>
                                <w:sz w:val="40"/>
                                <w:szCs w:val="40"/>
                              </w:rPr>
                              <w:t>ne</w:t>
                            </w:r>
                            <w:bookmarkStart w:id="0" w:name="_GoBack"/>
                            <w:bookmarkEnd w:id="0"/>
                            <w:r w:rsidR="00E907DC" w:rsidRPr="000F18F7">
                              <w:rPr>
                                <w:rFonts w:ascii="SassoonCRInfant" w:hAnsi="SassoonCRInfant"/>
                                <w:color w:val="A162D0"/>
                                <w:sz w:val="40"/>
                                <w:szCs w:val="40"/>
                              </w:rPr>
                              <w:t xml:space="preserve"> 2024</w:t>
                            </w:r>
                            <w:r w:rsidR="009F4E35" w:rsidRPr="000F18F7">
                              <w:rPr>
                                <w:rFonts w:ascii="SassoonCRInfant" w:hAnsi="SassoonCRInfant"/>
                                <w:color w:val="A162D0"/>
                                <w:sz w:val="40"/>
                                <w:szCs w:val="40"/>
                              </w:rPr>
                              <w:t xml:space="preserve">       </w:t>
                            </w:r>
                          </w:p>
                          <w:p w:rsidR="00E907DC" w:rsidRPr="00E907DC" w:rsidRDefault="00E907DC" w:rsidP="00E907DC">
                            <w:pPr>
                              <w:pStyle w:val="Header"/>
                              <w:jc w:val="center"/>
                              <w:rPr>
                                <w:rFonts w:ascii="SassoonCRInfant" w:hAnsi="SassoonCRInfant"/>
                                <w:sz w:val="40"/>
                                <w:szCs w:val="40"/>
                              </w:rPr>
                            </w:pPr>
                            <w:r>
                              <w:rPr>
                                <w:rFonts w:ascii="SassoonCRInfant" w:hAnsi="SassoonCRInfant"/>
                                <w:sz w:val="40"/>
                                <w:szCs w:val="40"/>
                              </w:rPr>
                              <w:t xml:space="preserve">                                           </w:t>
                            </w:r>
                          </w:p>
                          <w:p w:rsidR="00E907DC" w:rsidRDefault="00E907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33.75pt;margin-top:1.5pt;width:517.5pt;height:8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" strokecolor="#7030a0" strokeweight="3pt">
                <v:textbox>
                  <w:txbxContent>
                    <w:p w:rsidR="00726D60" w:rsidRPr="000F18F7" w:rsidRDefault="00E907DC" w:rsidP="0003535A">
                      <w:pPr>
                        <w:pStyle w:val="Header"/>
                        <w:jc w:val="center"/>
                        <w:rPr>
                          <w:rFonts w:ascii="SassoonCRInfant" w:hAnsi="SassoonCRInfant"/>
                          <w:color w:val="A162D0"/>
                          <w:sz w:val="36"/>
                          <w:szCs w:val="36"/>
                        </w:rPr>
                      </w:pPr>
                      <w:r w:rsidRPr="000F18F7">
                        <w:rPr>
                          <w:rFonts w:ascii="SassoonCRInfant" w:hAnsi="SassoonCRInfant"/>
                          <w:color w:val="A162D0"/>
                          <w:sz w:val="36"/>
                          <w:szCs w:val="36"/>
                        </w:rPr>
                        <w:t>St Joseph’s Catholic Primary School</w:t>
                      </w:r>
                    </w:p>
                    <w:p w:rsidR="0003535A" w:rsidRPr="000F18F7" w:rsidRDefault="00401E71" w:rsidP="0003535A">
                      <w:pPr>
                        <w:pStyle w:val="Header"/>
                        <w:jc w:val="center"/>
                        <w:rPr>
                          <w:rFonts w:ascii="SassoonCRInfant" w:hAnsi="SassoonCRInfant"/>
                          <w:color w:val="A162D0"/>
                          <w:sz w:val="36"/>
                          <w:szCs w:val="36"/>
                        </w:rPr>
                      </w:pPr>
                      <w:r>
                        <w:rPr>
                          <w:rFonts w:ascii="SassoonCRInfant" w:hAnsi="SassoonCRInfant"/>
                          <w:color w:val="A162D0"/>
                          <w:sz w:val="36"/>
                          <w:szCs w:val="36"/>
                        </w:rPr>
                        <w:t>Wellbeing Newsletter 2</w:t>
                      </w:r>
                    </w:p>
                    <w:p w:rsidR="00E907DC" w:rsidRPr="00E907DC" w:rsidRDefault="00501746" w:rsidP="0003535A">
                      <w:pPr>
                        <w:pStyle w:val="Header"/>
                        <w:jc w:val="center"/>
                        <w:rPr>
                          <w:rFonts w:ascii="SassoonCRInfant" w:hAnsi="SassoonCRInfant"/>
                          <w:sz w:val="40"/>
                          <w:szCs w:val="40"/>
                        </w:rPr>
                      </w:pPr>
                      <w:r>
                        <w:rPr>
                          <w:rFonts w:ascii="SassoonCRInfant" w:hAnsi="SassoonCRInfant"/>
                          <w:color w:val="A162D0"/>
                          <w:sz w:val="40"/>
                          <w:szCs w:val="40"/>
                        </w:rPr>
                        <w:t>Ju</w:t>
                      </w:r>
                      <w:r w:rsidR="00401E71">
                        <w:rPr>
                          <w:rFonts w:ascii="SassoonCRInfant" w:hAnsi="SassoonCRInfant"/>
                          <w:color w:val="A162D0"/>
                          <w:sz w:val="40"/>
                          <w:szCs w:val="40"/>
                        </w:rPr>
                        <w:t>ne</w:t>
                      </w:r>
                      <w:bookmarkStart w:id="1" w:name="_GoBack"/>
                      <w:bookmarkEnd w:id="1"/>
                      <w:r w:rsidR="00E907DC" w:rsidRPr="000F18F7">
                        <w:rPr>
                          <w:rFonts w:ascii="SassoonCRInfant" w:hAnsi="SassoonCRInfant"/>
                          <w:color w:val="A162D0"/>
                          <w:sz w:val="40"/>
                          <w:szCs w:val="40"/>
                        </w:rPr>
                        <w:t xml:space="preserve"> 2024</w:t>
                      </w:r>
                      <w:r w:rsidR="009F4E35" w:rsidRPr="000F18F7">
                        <w:rPr>
                          <w:rFonts w:ascii="SassoonCRInfant" w:hAnsi="SassoonCRInfant"/>
                          <w:color w:val="A162D0"/>
                          <w:sz w:val="40"/>
                          <w:szCs w:val="40"/>
                        </w:rPr>
                        <w:t xml:space="preserve">       </w:t>
                      </w:r>
                    </w:p>
                    <w:p w:rsidR="00E907DC" w:rsidRPr="00E907DC" w:rsidRDefault="00E907DC" w:rsidP="00E907DC">
                      <w:pPr>
                        <w:pStyle w:val="Header"/>
                        <w:jc w:val="center"/>
                        <w:rPr>
                          <w:rFonts w:ascii="SassoonCRInfant" w:hAnsi="SassoonCRInfant"/>
                          <w:sz w:val="40"/>
                          <w:szCs w:val="40"/>
                        </w:rPr>
                      </w:pPr>
                      <w:r>
                        <w:rPr>
                          <w:rFonts w:ascii="SassoonCRInfant" w:hAnsi="SassoonCRInfant"/>
                          <w:sz w:val="40"/>
                          <w:szCs w:val="40"/>
                        </w:rPr>
                        <w:t xml:space="preserve">                                           </w:t>
                      </w:r>
                    </w:p>
                    <w:p w:rsidR="00E907DC" w:rsidRDefault="00E907DC"/>
                  </w:txbxContent>
                </v:textbox>
                <w10:wrap type="square"/>
              </v:shape>
            </w:pict>
          </mc:Fallback>
        </mc:AlternateContent>
      </w:r>
      <w:r w:rsidR="00AF299D">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-428625</wp:posOffset>
                </wp:positionH>
                <wp:positionV relativeFrom="paragraph">
                  <wp:posOffset>1171575</wp:posOffset>
                </wp:positionV>
                <wp:extent cx="6591300" cy="4200525"/>
                <wp:effectExtent l="19050" t="1905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4200525"/>
                        </a:xfrm>
                        <a:prstGeom prst="rect">
                          <a:avLst/>
                        </a:prstGeom>
                        <a:solidFill>
                          <a:srgbClr val="FFFFFF"/>
                        </a:solidFill>
                        <a:ln w="38100">
                          <a:solidFill>
                            <a:srgbClr val="7030A0"/>
                          </a:solidFill>
                          <a:miter lim="800000"/>
                          <a:headEnd/>
                          <a:tailEnd/>
                        </a:ln>
                      </wps:spPr>
                      <wps:txbx>
                        <w:txbxContent>
                          <w:p w:rsidR="005325CD" w:rsidRPr="00AF299D" w:rsidRDefault="005325CD" w:rsidP="005325CD">
                            <w:pPr>
                              <w:rPr>
                                <w:rFonts w:ascii="SassoonCRInfant" w:hAnsi="SassoonCRInfant"/>
                                <w:sz w:val="24"/>
                                <w:szCs w:val="24"/>
                              </w:rPr>
                            </w:pPr>
                            <w:r w:rsidRPr="00AF299D">
                              <w:rPr>
                                <w:rFonts w:ascii="SassoonCRInfant" w:hAnsi="SassoonCRInfant"/>
                                <w:sz w:val="24"/>
                                <w:szCs w:val="24"/>
                              </w:rPr>
                              <w:t xml:space="preserve">This month’s focus is on: </w:t>
                            </w:r>
                            <w:r w:rsidRPr="007A583F">
                              <w:rPr>
                                <w:rFonts w:ascii="SassoonCRInfant" w:hAnsi="SassoonCRInfant"/>
                                <w:b/>
                                <w:sz w:val="28"/>
                                <w:szCs w:val="28"/>
                              </w:rPr>
                              <w:t>Loneliness</w:t>
                            </w:r>
                            <w:r w:rsidR="00AF299D" w:rsidRPr="007A583F">
                              <w:rPr>
                                <w:rFonts w:ascii="SassoonCRInfant" w:hAnsi="SassoonCRInfant"/>
                                <w:b/>
                                <w:sz w:val="28"/>
                                <w:szCs w:val="28"/>
                              </w:rPr>
                              <w:t xml:space="preserve"> </w:t>
                            </w:r>
                            <w:r w:rsidR="00AF299D">
                              <w:rPr>
                                <w:rFonts w:ascii="SassoonCRInfant" w:hAnsi="SassoonCRInfant"/>
                                <w:b/>
                                <w:sz w:val="24"/>
                                <w:szCs w:val="24"/>
                              </w:rPr>
                              <w:t xml:space="preserve">                        </w:t>
                            </w:r>
                            <w:r w:rsidR="007A583F">
                              <w:rPr>
                                <w:noProof/>
                                <w:lang w:eastAsia="en-GB"/>
                              </w:rPr>
                              <w:t xml:space="preserve">                                       </w:t>
                            </w:r>
                            <w:r w:rsidR="007A583F">
                              <w:rPr>
                                <w:noProof/>
                                <w:lang w:eastAsia="en-GB"/>
                              </w:rPr>
                              <w:drawing>
                                <wp:inline distT="0" distB="0" distL="0" distR="0" wp14:anchorId="53CA831F" wp14:editId="1B1527A3">
                                  <wp:extent cx="1543050" cy="828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lonely.jpg"/>
                                          <pic:cNvPicPr/>
                                        </pic:nvPicPr>
                                        <pic:blipFill>
                                          <a:blip r:embed="rId9">
                                            <a:extLst>
                                              <a:ext uri="{28A0092B-C50C-407E-A947-70E740481C1C}">
                                                <a14:useLocalDpi xmlns:a14="http://schemas.microsoft.com/office/drawing/2010/main" val="0"/>
                                              </a:ext>
                                            </a:extLst>
                                          </a:blip>
                                          <a:stretch>
                                            <a:fillRect/>
                                          </a:stretch>
                                        </pic:blipFill>
                                        <pic:spPr>
                                          <a:xfrm>
                                            <a:off x="0" y="0"/>
                                            <a:ext cx="1543050" cy="828675"/>
                                          </a:xfrm>
                                          <a:prstGeom prst="rect">
                                            <a:avLst/>
                                          </a:prstGeom>
                                        </pic:spPr>
                                      </pic:pic>
                                    </a:graphicData>
                                  </a:graphic>
                                </wp:inline>
                              </w:drawing>
                            </w:r>
                          </w:p>
                          <w:p w:rsidR="005325CD" w:rsidRPr="007A583F" w:rsidRDefault="005325CD" w:rsidP="005325CD">
                            <w:pPr>
                              <w:rPr>
                                <w:rFonts w:ascii="SassoonCRInfant" w:hAnsi="SassoonCRInfant"/>
                                <w:b/>
                                <w:sz w:val="24"/>
                                <w:szCs w:val="24"/>
                                <w:u w:val="single"/>
                              </w:rPr>
                            </w:pPr>
                            <w:r w:rsidRPr="00AF299D">
                              <w:rPr>
                                <w:rFonts w:ascii="SassoonCRInfant" w:hAnsi="SassoonCRInfant"/>
                                <w:b/>
                                <w:sz w:val="24"/>
                                <w:szCs w:val="24"/>
                                <w:u w:val="single"/>
                              </w:rPr>
                              <w:t>Did you know?</w:t>
                            </w:r>
                            <w:r w:rsidR="007A583F" w:rsidRPr="007A583F">
                              <w:rPr>
                                <w:noProof/>
                                <w:lang w:eastAsia="en-GB"/>
                              </w:rPr>
                              <w:t xml:space="preserve"> </w:t>
                            </w:r>
                            <w:r w:rsidR="007A583F">
                              <w:rPr>
                                <w:noProof/>
                                <w:lang w:eastAsia="en-GB"/>
                              </w:rPr>
                              <w:t xml:space="preserve"> </w:t>
                            </w:r>
                            <w:r w:rsidRPr="005325CD">
                              <w:rPr>
                                <w:rFonts w:ascii="SassoonCRInfant" w:hAnsi="SassoonCRInfant"/>
                                <w:sz w:val="20"/>
                                <w:szCs w:val="20"/>
                              </w:rPr>
                              <w:t xml:space="preserve">In a 2019 </w:t>
                            </w:r>
                            <w:r>
                              <w:rPr>
                                <w:rFonts w:ascii="SassoonCRInfant" w:hAnsi="SassoonCRInfant"/>
                                <w:sz w:val="20"/>
                                <w:szCs w:val="20"/>
                              </w:rPr>
                              <w:t xml:space="preserve">survey, 16% of people in the UK </w:t>
                            </w:r>
                            <w:r w:rsidRPr="005325CD">
                              <w:rPr>
                                <w:rFonts w:ascii="SassoonCRInfant" w:hAnsi="SassoonCRInfant"/>
                                <w:sz w:val="20"/>
                                <w:szCs w:val="20"/>
                              </w:rPr>
                              <w:t>said they di</w:t>
                            </w:r>
                            <w:r>
                              <w:rPr>
                                <w:rFonts w:ascii="SassoonCRInfant" w:hAnsi="SassoonCRInfant"/>
                                <w:sz w:val="20"/>
                                <w:szCs w:val="20"/>
                              </w:rPr>
                              <w:t xml:space="preserve">dn't have anyone they felt they </w:t>
                            </w:r>
                            <w:r w:rsidRPr="005325CD">
                              <w:rPr>
                                <w:rFonts w:ascii="SassoonCRInfant" w:hAnsi="SassoonCRInfant"/>
                                <w:sz w:val="20"/>
                                <w:szCs w:val="20"/>
                              </w:rPr>
                              <w:t>could rely on</w:t>
                            </w:r>
                            <w:r>
                              <w:rPr>
                                <w:rFonts w:ascii="SassoonCRInfant" w:hAnsi="SassoonCRInfant"/>
                                <w:sz w:val="20"/>
                                <w:szCs w:val="20"/>
                              </w:rPr>
                              <w:t xml:space="preserve"> if they had a serious problem. </w:t>
                            </w:r>
                            <w:r w:rsidRPr="005325CD">
                              <w:rPr>
                                <w:rFonts w:ascii="SassoonCRInfant" w:hAnsi="SassoonCRInfant"/>
                                <w:sz w:val="20"/>
                                <w:szCs w:val="20"/>
                              </w:rPr>
                              <w:t>The issue of lo</w:t>
                            </w:r>
                            <w:r w:rsidR="00AF299D">
                              <w:rPr>
                                <w:rFonts w:ascii="SassoonCRInfant" w:hAnsi="SassoonCRInfant"/>
                                <w:sz w:val="20"/>
                                <w:szCs w:val="20"/>
                              </w:rPr>
                              <w:t>neliness is huge in our society,</w:t>
                            </w:r>
                            <w:r>
                              <w:rPr>
                                <w:rFonts w:ascii="SassoonCRInfant" w:hAnsi="SassoonCRInfant"/>
                                <w:sz w:val="20"/>
                                <w:szCs w:val="20"/>
                              </w:rPr>
                              <w:t xml:space="preserve"> but what can we do to c</w:t>
                            </w:r>
                            <w:r w:rsidRPr="005325CD">
                              <w:rPr>
                                <w:rFonts w:ascii="SassoonCRInfant" w:hAnsi="SassoonCRInfant"/>
                                <w:sz w:val="20"/>
                                <w:szCs w:val="20"/>
                              </w:rPr>
                              <w:t>ombat loneliness, especially when some p</w:t>
                            </w:r>
                            <w:r>
                              <w:rPr>
                                <w:rFonts w:ascii="SassoonCRInfant" w:hAnsi="SassoonCRInfant"/>
                                <w:sz w:val="20"/>
                                <w:szCs w:val="20"/>
                              </w:rPr>
                              <w:t xml:space="preserve">eople say they feel lonely even </w:t>
                            </w:r>
                            <w:r w:rsidRPr="005325CD">
                              <w:rPr>
                                <w:rFonts w:ascii="SassoonCRInfant" w:hAnsi="SassoonCRInfant"/>
                                <w:sz w:val="20"/>
                                <w:szCs w:val="20"/>
                              </w:rPr>
                              <w:t>when they are with other people?</w:t>
                            </w:r>
                          </w:p>
                          <w:p w:rsidR="005325CD" w:rsidRPr="00AF299D" w:rsidRDefault="005325CD" w:rsidP="005325CD">
                            <w:pPr>
                              <w:rPr>
                                <w:rFonts w:ascii="SassoonCRInfant" w:hAnsi="SassoonCRInfant"/>
                                <w:b/>
                                <w:sz w:val="24"/>
                                <w:szCs w:val="24"/>
                                <w:u w:val="single"/>
                              </w:rPr>
                            </w:pPr>
                            <w:r w:rsidRPr="00AF299D">
                              <w:rPr>
                                <w:rFonts w:ascii="SassoonCRInfant" w:hAnsi="SassoonCRInfant"/>
                                <w:b/>
                                <w:sz w:val="24"/>
                                <w:szCs w:val="24"/>
                                <w:u w:val="single"/>
                              </w:rPr>
                              <w:t>What can you try?</w:t>
                            </w:r>
                          </w:p>
                          <w:p w:rsidR="00AF299D" w:rsidRPr="007A583F" w:rsidRDefault="005325CD" w:rsidP="007A583F">
                            <w:pPr>
                              <w:pStyle w:val="ListParagraph"/>
                              <w:numPr>
                                <w:ilvl w:val="0"/>
                                <w:numId w:val="4"/>
                              </w:numPr>
                              <w:rPr>
                                <w:rFonts w:ascii="SassoonCRInfant" w:hAnsi="SassoonCRInfant"/>
                                <w:sz w:val="20"/>
                                <w:szCs w:val="20"/>
                              </w:rPr>
                            </w:pPr>
                            <w:r w:rsidRPr="00AF299D">
                              <w:rPr>
                                <w:rFonts w:ascii="SassoonCRInfant" w:hAnsi="SassoonCRInfant"/>
                                <w:b/>
                                <w:sz w:val="24"/>
                                <w:szCs w:val="24"/>
                              </w:rPr>
                              <w:t>Share feelings</w:t>
                            </w:r>
                            <w:r w:rsidR="00AF299D">
                              <w:rPr>
                                <w:rFonts w:ascii="SassoonCRInfant" w:hAnsi="SassoonCRInfant"/>
                                <w:b/>
                                <w:sz w:val="24"/>
                                <w:szCs w:val="24"/>
                              </w:rPr>
                              <w:t xml:space="preserve"> </w:t>
                            </w:r>
                            <w:r w:rsidR="00AF299D" w:rsidRPr="00AF299D">
                              <w:rPr>
                                <w:rFonts w:ascii="SassoonCRInfant" w:hAnsi="SassoonCRInfant"/>
                                <w:sz w:val="24"/>
                                <w:szCs w:val="24"/>
                              </w:rPr>
                              <w:t>-</w:t>
                            </w:r>
                            <w:r w:rsidR="00AF299D" w:rsidRPr="00AF299D">
                              <w:rPr>
                                <w:rFonts w:ascii="SassoonCRInfant" w:hAnsi="SassoonCRInfant"/>
                                <w:sz w:val="20"/>
                                <w:szCs w:val="20"/>
                              </w:rPr>
                              <w:t xml:space="preserve"> </w:t>
                            </w:r>
                            <w:r w:rsidRPr="00AF299D">
                              <w:rPr>
                                <w:rFonts w:ascii="SassoonCRInfant" w:hAnsi="SassoonCRInfant"/>
                                <w:sz w:val="20"/>
                                <w:szCs w:val="20"/>
                              </w:rPr>
                              <w:t xml:space="preserve">We often feel lonely when we </w:t>
                            </w:r>
                            <w:r w:rsidR="00AF299D" w:rsidRPr="00AF299D">
                              <w:rPr>
                                <w:rFonts w:ascii="SassoonCRInfant" w:hAnsi="SassoonCRInfant"/>
                                <w:sz w:val="20"/>
                                <w:szCs w:val="20"/>
                              </w:rPr>
                              <w:t>do not</w:t>
                            </w:r>
                            <w:r w:rsidRPr="00AF299D">
                              <w:rPr>
                                <w:rFonts w:ascii="SassoonCRInfant" w:hAnsi="SassoonCRInfant"/>
                                <w:sz w:val="20"/>
                                <w:szCs w:val="20"/>
                              </w:rPr>
                              <w:t xml:space="preserve"> share feelings with people. Make it a</w:t>
                            </w:r>
                            <w:r w:rsidR="00AF299D">
                              <w:rPr>
                                <w:rFonts w:ascii="SassoonCRInfant" w:hAnsi="SassoonCRInfant"/>
                                <w:sz w:val="20"/>
                                <w:szCs w:val="20"/>
                              </w:rPr>
                              <w:t xml:space="preserve"> </w:t>
                            </w:r>
                            <w:r w:rsidRPr="00AF299D">
                              <w:rPr>
                                <w:rFonts w:ascii="SassoonCRInfant" w:hAnsi="SassoonCRInfant"/>
                                <w:sz w:val="20"/>
                                <w:szCs w:val="20"/>
                              </w:rPr>
                              <w:t xml:space="preserve">priority to share your feelings with someone every </w:t>
                            </w:r>
                            <w:r w:rsidR="00AF299D" w:rsidRPr="00AF299D">
                              <w:rPr>
                                <w:rFonts w:ascii="SassoonCRInfant" w:hAnsi="SassoonCRInfant"/>
                                <w:sz w:val="20"/>
                                <w:szCs w:val="20"/>
                              </w:rPr>
                              <w:t>day,</w:t>
                            </w:r>
                            <w:r w:rsidRPr="00AF299D">
                              <w:rPr>
                                <w:rFonts w:ascii="SassoonCRInfant" w:hAnsi="SassoonCRInfant"/>
                                <w:sz w:val="20"/>
                                <w:szCs w:val="20"/>
                              </w:rPr>
                              <w:t xml:space="preserve"> as this will</w:t>
                            </w:r>
                            <w:r w:rsidR="00AF299D">
                              <w:rPr>
                                <w:rFonts w:ascii="SassoonCRInfant" w:hAnsi="SassoonCRInfant"/>
                                <w:sz w:val="20"/>
                                <w:szCs w:val="20"/>
                              </w:rPr>
                              <w:t xml:space="preserve"> </w:t>
                            </w:r>
                            <w:r w:rsidRPr="00AF299D">
                              <w:rPr>
                                <w:rFonts w:ascii="SassoonCRInfant" w:hAnsi="SassoonCRInfant"/>
                                <w:sz w:val="20"/>
                                <w:szCs w:val="20"/>
                              </w:rPr>
                              <w:t>encourage them to do the same. This connection will ward off feelings of</w:t>
                            </w:r>
                            <w:r w:rsidR="00AF299D">
                              <w:rPr>
                                <w:rFonts w:ascii="SassoonCRInfant" w:hAnsi="SassoonCRInfant"/>
                                <w:sz w:val="20"/>
                                <w:szCs w:val="20"/>
                              </w:rPr>
                              <w:t xml:space="preserve"> </w:t>
                            </w:r>
                            <w:r w:rsidRPr="00AF299D">
                              <w:rPr>
                                <w:rFonts w:ascii="SassoonCRInfant" w:hAnsi="SassoonCRInfant"/>
                                <w:sz w:val="20"/>
                                <w:szCs w:val="20"/>
                              </w:rPr>
                              <w:t>loneliness.</w:t>
                            </w:r>
                          </w:p>
                          <w:p w:rsidR="00AF299D" w:rsidRPr="007A583F" w:rsidRDefault="005325CD" w:rsidP="007A583F">
                            <w:pPr>
                              <w:pStyle w:val="ListParagraph"/>
                              <w:numPr>
                                <w:ilvl w:val="0"/>
                                <w:numId w:val="4"/>
                              </w:numPr>
                              <w:rPr>
                                <w:rFonts w:ascii="SassoonCRInfant" w:hAnsi="SassoonCRInfant"/>
                                <w:sz w:val="20"/>
                                <w:szCs w:val="20"/>
                              </w:rPr>
                            </w:pPr>
                            <w:r w:rsidRPr="00AF299D">
                              <w:rPr>
                                <w:rFonts w:ascii="SassoonCRInfant" w:hAnsi="SassoonCRInfant"/>
                                <w:b/>
                                <w:sz w:val="24"/>
                                <w:szCs w:val="24"/>
                              </w:rPr>
                              <w:t>Work out the ‘why?’</w:t>
                            </w:r>
                            <w:r w:rsidR="00AF299D">
                              <w:rPr>
                                <w:rFonts w:ascii="SassoonCRInfant" w:hAnsi="SassoonCRInfant"/>
                                <w:b/>
                                <w:sz w:val="24"/>
                                <w:szCs w:val="24"/>
                              </w:rPr>
                              <w:t xml:space="preserve"> </w:t>
                            </w:r>
                            <w:r w:rsidR="00AF299D">
                              <w:rPr>
                                <w:rFonts w:ascii="SassoonCRInfant" w:hAnsi="SassoonCRInfant"/>
                                <w:sz w:val="20"/>
                                <w:szCs w:val="20"/>
                              </w:rPr>
                              <w:t xml:space="preserve">- </w:t>
                            </w:r>
                            <w:r w:rsidRPr="00AF299D">
                              <w:rPr>
                                <w:rFonts w:ascii="SassoonCRInfant" w:hAnsi="SassoonCRInfant"/>
                                <w:sz w:val="20"/>
                                <w:szCs w:val="20"/>
                              </w:rPr>
                              <w:t>Loneliness is not the same as being alone, so if you feel</w:t>
                            </w:r>
                            <w:r w:rsidR="00AF299D">
                              <w:rPr>
                                <w:rFonts w:ascii="SassoonCRInfant" w:hAnsi="SassoonCRInfant"/>
                                <w:sz w:val="20"/>
                                <w:szCs w:val="20"/>
                              </w:rPr>
                              <w:t xml:space="preserve"> lonely, ask </w:t>
                            </w:r>
                            <w:r w:rsidRPr="00AF299D">
                              <w:rPr>
                                <w:rFonts w:ascii="SassoonCRInfant" w:hAnsi="SassoonCRInfant"/>
                                <w:sz w:val="20"/>
                                <w:szCs w:val="20"/>
                              </w:rPr>
                              <w:t>yourself whether it's due to lack of contact o</w:t>
                            </w:r>
                            <w:r w:rsidR="00AF299D">
                              <w:rPr>
                                <w:rFonts w:ascii="SassoonCRInfant" w:hAnsi="SassoonCRInfant"/>
                                <w:sz w:val="20"/>
                                <w:szCs w:val="20"/>
                              </w:rPr>
                              <w:t>r lack of close contact. If it's t</w:t>
                            </w:r>
                            <w:r w:rsidRPr="00AF299D">
                              <w:rPr>
                                <w:rFonts w:ascii="SassoonCRInfant" w:hAnsi="SassoonCRInfant"/>
                                <w:sz w:val="20"/>
                                <w:szCs w:val="20"/>
                              </w:rPr>
                              <w:t>he latter, consider who you could open up to and make an effort to make</w:t>
                            </w:r>
                            <w:r w:rsidR="00AF299D">
                              <w:rPr>
                                <w:rFonts w:ascii="SassoonCRInfant" w:hAnsi="SassoonCRInfant"/>
                                <w:sz w:val="20"/>
                                <w:szCs w:val="20"/>
                              </w:rPr>
                              <w:t xml:space="preserve"> </w:t>
                            </w:r>
                            <w:r w:rsidRPr="00AF299D">
                              <w:rPr>
                                <w:rFonts w:ascii="SassoonCRInfant" w:hAnsi="SassoonCRInfant"/>
                                <w:sz w:val="20"/>
                                <w:szCs w:val="20"/>
                              </w:rPr>
                              <w:t>a closer connection.</w:t>
                            </w:r>
                          </w:p>
                          <w:p w:rsidR="00213137" w:rsidRPr="00AF299D" w:rsidRDefault="005325CD" w:rsidP="005325CD">
                            <w:pPr>
                              <w:pStyle w:val="ListParagraph"/>
                              <w:numPr>
                                <w:ilvl w:val="0"/>
                                <w:numId w:val="4"/>
                              </w:numPr>
                              <w:rPr>
                                <w:rFonts w:ascii="SassoonCRInfant" w:hAnsi="SassoonCRInfant"/>
                                <w:sz w:val="20"/>
                                <w:szCs w:val="20"/>
                              </w:rPr>
                            </w:pPr>
                            <w:r w:rsidRPr="00AF299D">
                              <w:rPr>
                                <w:rFonts w:ascii="SassoonCRInfant" w:hAnsi="SassoonCRInfant"/>
                                <w:b/>
                                <w:sz w:val="24"/>
                                <w:szCs w:val="24"/>
                              </w:rPr>
                              <w:t>Connect with nature</w:t>
                            </w:r>
                            <w:r w:rsidR="00AF299D">
                              <w:rPr>
                                <w:rFonts w:ascii="SassoonCRInfant" w:hAnsi="SassoonCRInfant"/>
                                <w:b/>
                                <w:sz w:val="24"/>
                                <w:szCs w:val="24"/>
                              </w:rPr>
                              <w:t xml:space="preserve"> </w:t>
                            </w:r>
                            <w:r w:rsidR="00AF299D" w:rsidRPr="00AF299D">
                              <w:rPr>
                                <w:rFonts w:ascii="SassoonCRInfant" w:hAnsi="SassoonCRInfant"/>
                                <w:sz w:val="24"/>
                                <w:szCs w:val="24"/>
                              </w:rPr>
                              <w:t>-</w:t>
                            </w:r>
                            <w:r w:rsidR="00AF299D">
                              <w:rPr>
                                <w:rFonts w:ascii="SassoonCRInfant" w:hAnsi="SassoonCRInfant"/>
                                <w:sz w:val="20"/>
                                <w:szCs w:val="20"/>
                              </w:rPr>
                              <w:t xml:space="preserve"> I</w:t>
                            </w:r>
                            <w:r w:rsidRPr="00AF299D">
                              <w:rPr>
                                <w:rFonts w:ascii="SassoonCRInfant" w:hAnsi="SassoonCRInfant"/>
                                <w:sz w:val="20"/>
                                <w:szCs w:val="20"/>
                              </w:rPr>
                              <w:t>f you are spending a lot of time alone, prioritise going for a walk in</w:t>
                            </w:r>
                            <w:r w:rsidR="00AF299D">
                              <w:rPr>
                                <w:rFonts w:ascii="SassoonCRInfant" w:hAnsi="SassoonCRInfant"/>
                                <w:sz w:val="20"/>
                                <w:szCs w:val="20"/>
                              </w:rPr>
                              <w:t xml:space="preserve"> </w:t>
                            </w:r>
                            <w:r w:rsidRPr="00AF299D">
                              <w:rPr>
                                <w:rFonts w:ascii="SassoonCRInfant" w:hAnsi="SassoonCRInfant"/>
                                <w:sz w:val="20"/>
                                <w:szCs w:val="20"/>
                              </w:rPr>
                              <w:t>nature. It sounds counter-intuitive, but sometimes experiencing the sights</w:t>
                            </w:r>
                            <w:r w:rsidR="00AF299D">
                              <w:rPr>
                                <w:rFonts w:ascii="SassoonCRInfant" w:hAnsi="SassoonCRInfant"/>
                                <w:sz w:val="20"/>
                                <w:szCs w:val="20"/>
                              </w:rPr>
                              <w:t xml:space="preserve"> </w:t>
                            </w:r>
                            <w:r w:rsidRPr="00AF299D">
                              <w:rPr>
                                <w:rFonts w:ascii="SassoonCRInfant" w:hAnsi="SassoonCRInfant"/>
                                <w:sz w:val="20"/>
                                <w:szCs w:val="20"/>
                              </w:rPr>
                              <w:t>and sounds of the natural world - even by ourselves - can make us feel</w:t>
                            </w:r>
                            <w:r w:rsidR="00AF299D">
                              <w:rPr>
                                <w:rFonts w:ascii="SassoonCRInfant" w:hAnsi="SassoonCRInfant"/>
                                <w:sz w:val="20"/>
                                <w:szCs w:val="20"/>
                              </w:rPr>
                              <w:t xml:space="preserve"> </w:t>
                            </w:r>
                            <w:r w:rsidRPr="00AF299D">
                              <w:rPr>
                                <w:rFonts w:ascii="SassoonCRInfant" w:hAnsi="SassoonCRInfant"/>
                                <w:sz w:val="20"/>
                                <w:szCs w:val="20"/>
                              </w:rPr>
                              <w:t>part of something greater and therefore less lonely.</w:t>
                            </w:r>
                          </w:p>
                          <w:p w:rsidR="00213137" w:rsidRPr="00213137" w:rsidRDefault="00213137">
                            <w:pPr>
                              <w:rPr>
                                <w:rFonts w:ascii="SassoonCRInfant" w:hAnsi="SassoonCRInfant"/>
                                <w:sz w:val="20"/>
                                <w:szCs w:val="20"/>
                              </w:rPr>
                            </w:pPr>
                          </w:p>
                          <w:p w:rsidR="000458A4" w:rsidRPr="009B4003" w:rsidRDefault="000458A4">
                            <w:pPr>
                              <w:rPr>
                                <w:rFonts w:ascii="SassoonCRInfant" w:hAnsi="SassoonCRInfant"/>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3.75pt;margin-top:92.25pt;width:519pt;height:330.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" strokecolor="#7030a0" strokeweight="3pt">
                <v:textbox>
                  <w:txbxContent>
                    <w:p w:rsidR="005325CD" w:rsidRPr="00AF299D" w:rsidRDefault="005325CD" w:rsidP="005325CD">
                      <w:pPr>
                        <w:rPr>
                          <w:rFonts w:ascii="SassoonCRInfant" w:hAnsi="SassoonCRInfant"/>
                          <w:sz w:val="24"/>
                          <w:szCs w:val="24"/>
                        </w:rPr>
                      </w:pPr>
                      <w:r w:rsidRPr="00AF299D">
                        <w:rPr>
                          <w:rFonts w:ascii="SassoonCRInfant" w:hAnsi="SassoonCRInfant"/>
                          <w:sz w:val="24"/>
                          <w:szCs w:val="24"/>
                        </w:rPr>
                        <w:t xml:space="preserve">This month’s focus is on: </w:t>
                      </w:r>
                      <w:r w:rsidRPr="007A583F">
                        <w:rPr>
                          <w:rFonts w:ascii="SassoonCRInfant" w:hAnsi="SassoonCRInfant"/>
                          <w:b/>
                          <w:sz w:val="28"/>
                          <w:szCs w:val="28"/>
                        </w:rPr>
                        <w:t>Loneliness</w:t>
                      </w:r>
                      <w:r w:rsidR="00AF299D" w:rsidRPr="007A583F">
                        <w:rPr>
                          <w:rFonts w:ascii="SassoonCRInfant" w:hAnsi="SassoonCRInfant"/>
                          <w:b/>
                          <w:sz w:val="28"/>
                          <w:szCs w:val="28"/>
                        </w:rPr>
                        <w:t xml:space="preserve"> </w:t>
                      </w:r>
                      <w:r w:rsidR="00AF299D">
                        <w:rPr>
                          <w:rFonts w:ascii="SassoonCRInfant" w:hAnsi="SassoonCRInfant"/>
                          <w:b/>
                          <w:sz w:val="24"/>
                          <w:szCs w:val="24"/>
                        </w:rPr>
                        <w:t xml:space="preserve">                        </w:t>
                      </w:r>
                      <w:r w:rsidR="007A583F">
                        <w:rPr>
                          <w:noProof/>
                          <w:lang w:eastAsia="en-GB"/>
                        </w:rPr>
                        <w:t xml:space="preserve">                                       </w:t>
                      </w:r>
                      <w:r w:rsidR="007A583F">
                        <w:rPr>
                          <w:noProof/>
                          <w:lang w:eastAsia="en-GB"/>
                        </w:rPr>
                        <w:drawing>
                          <wp:inline distT="0" distB="0" distL="0" distR="0" wp14:anchorId="53CA831F" wp14:editId="1B1527A3">
                            <wp:extent cx="1543050" cy="828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lonely.jpg"/>
                                    <pic:cNvPicPr/>
                                  </pic:nvPicPr>
                                  <pic:blipFill>
                                    <a:blip r:embed="rId10">
                                      <a:extLst>
                                        <a:ext uri="{28A0092B-C50C-407E-A947-70E740481C1C}">
                                          <a14:useLocalDpi xmlns:a14="http://schemas.microsoft.com/office/drawing/2010/main" val="0"/>
                                        </a:ext>
                                      </a:extLst>
                                    </a:blip>
                                    <a:stretch>
                                      <a:fillRect/>
                                    </a:stretch>
                                  </pic:blipFill>
                                  <pic:spPr>
                                    <a:xfrm>
                                      <a:off x="0" y="0"/>
                                      <a:ext cx="1543050" cy="828675"/>
                                    </a:xfrm>
                                    <a:prstGeom prst="rect">
                                      <a:avLst/>
                                    </a:prstGeom>
                                  </pic:spPr>
                                </pic:pic>
                              </a:graphicData>
                            </a:graphic>
                          </wp:inline>
                        </w:drawing>
                      </w:r>
                    </w:p>
                    <w:p w:rsidR="005325CD" w:rsidRPr="007A583F" w:rsidRDefault="005325CD" w:rsidP="005325CD">
                      <w:pPr>
                        <w:rPr>
                          <w:rFonts w:ascii="SassoonCRInfant" w:hAnsi="SassoonCRInfant"/>
                          <w:b/>
                          <w:sz w:val="24"/>
                          <w:szCs w:val="24"/>
                          <w:u w:val="single"/>
                        </w:rPr>
                      </w:pPr>
                      <w:r w:rsidRPr="00AF299D">
                        <w:rPr>
                          <w:rFonts w:ascii="SassoonCRInfant" w:hAnsi="SassoonCRInfant"/>
                          <w:b/>
                          <w:sz w:val="24"/>
                          <w:szCs w:val="24"/>
                          <w:u w:val="single"/>
                        </w:rPr>
                        <w:t>Did you know?</w:t>
                      </w:r>
                      <w:r w:rsidR="007A583F" w:rsidRPr="007A583F">
                        <w:rPr>
                          <w:noProof/>
                          <w:lang w:eastAsia="en-GB"/>
                        </w:rPr>
                        <w:t xml:space="preserve"> </w:t>
                      </w:r>
                      <w:r w:rsidR="007A583F">
                        <w:rPr>
                          <w:noProof/>
                          <w:lang w:eastAsia="en-GB"/>
                        </w:rPr>
                        <w:t xml:space="preserve"> </w:t>
                      </w:r>
                      <w:r w:rsidRPr="005325CD">
                        <w:rPr>
                          <w:rFonts w:ascii="SassoonCRInfant" w:hAnsi="SassoonCRInfant"/>
                          <w:sz w:val="20"/>
                          <w:szCs w:val="20"/>
                        </w:rPr>
                        <w:t xml:space="preserve">In a 2019 </w:t>
                      </w:r>
                      <w:r>
                        <w:rPr>
                          <w:rFonts w:ascii="SassoonCRInfant" w:hAnsi="SassoonCRInfant"/>
                          <w:sz w:val="20"/>
                          <w:szCs w:val="20"/>
                        </w:rPr>
                        <w:t xml:space="preserve">survey, 16% of people in the UK </w:t>
                      </w:r>
                      <w:r w:rsidRPr="005325CD">
                        <w:rPr>
                          <w:rFonts w:ascii="SassoonCRInfant" w:hAnsi="SassoonCRInfant"/>
                          <w:sz w:val="20"/>
                          <w:szCs w:val="20"/>
                        </w:rPr>
                        <w:t>said they di</w:t>
                      </w:r>
                      <w:r>
                        <w:rPr>
                          <w:rFonts w:ascii="SassoonCRInfant" w:hAnsi="SassoonCRInfant"/>
                          <w:sz w:val="20"/>
                          <w:szCs w:val="20"/>
                        </w:rPr>
                        <w:t xml:space="preserve">dn't have anyone they felt they </w:t>
                      </w:r>
                      <w:r w:rsidRPr="005325CD">
                        <w:rPr>
                          <w:rFonts w:ascii="SassoonCRInfant" w:hAnsi="SassoonCRInfant"/>
                          <w:sz w:val="20"/>
                          <w:szCs w:val="20"/>
                        </w:rPr>
                        <w:t>could rely on</w:t>
                      </w:r>
                      <w:r>
                        <w:rPr>
                          <w:rFonts w:ascii="SassoonCRInfant" w:hAnsi="SassoonCRInfant"/>
                          <w:sz w:val="20"/>
                          <w:szCs w:val="20"/>
                        </w:rPr>
                        <w:t xml:space="preserve"> if they had a serious problem. </w:t>
                      </w:r>
                      <w:r w:rsidRPr="005325CD">
                        <w:rPr>
                          <w:rFonts w:ascii="SassoonCRInfant" w:hAnsi="SassoonCRInfant"/>
                          <w:sz w:val="20"/>
                          <w:szCs w:val="20"/>
                        </w:rPr>
                        <w:t>The issue of lo</w:t>
                      </w:r>
                      <w:r w:rsidR="00AF299D">
                        <w:rPr>
                          <w:rFonts w:ascii="SassoonCRInfant" w:hAnsi="SassoonCRInfant"/>
                          <w:sz w:val="20"/>
                          <w:szCs w:val="20"/>
                        </w:rPr>
                        <w:t>neliness is huge in our society,</w:t>
                      </w:r>
                      <w:r>
                        <w:rPr>
                          <w:rFonts w:ascii="SassoonCRInfant" w:hAnsi="SassoonCRInfant"/>
                          <w:sz w:val="20"/>
                          <w:szCs w:val="20"/>
                        </w:rPr>
                        <w:t xml:space="preserve"> but what can we do to c</w:t>
                      </w:r>
                      <w:r w:rsidRPr="005325CD">
                        <w:rPr>
                          <w:rFonts w:ascii="SassoonCRInfant" w:hAnsi="SassoonCRInfant"/>
                          <w:sz w:val="20"/>
                          <w:szCs w:val="20"/>
                        </w:rPr>
                        <w:t>ombat loneliness, especially when some p</w:t>
                      </w:r>
                      <w:r>
                        <w:rPr>
                          <w:rFonts w:ascii="SassoonCRInfant" w:hAnsi="SassoonCRInfant"/>
                          <w:sz w:val="20"/>
                          <w:szCs w:val="20"/>
                        </w:rPr>
                        <w:t xml:space="preserve">eople say they feel lonely even </w:t>
                      </w:r>
                      <w:r w:rsidRPr="005325CD">
                        <w:rPr>
                          <w:rFonts w:ascii="SassoonCRInfant" w:hAnsi="SassoonCRInfant"/>
                          <w:sz w:val="20"/>
                          <w:szCs w:val="20"/>
                        </w:rPr>
                        <w:t>when they are with other people?</w:t>
                      </w:r>
                    </w:p>
                    <w:p w:rsidR="005325CD" w:rsidRPr="00AF299D" w:rsidRDefault="005325CD" w:rsidP="005325CD">
                      <w:pPr>
                        <w:rPr>
                          <w:rFonts w:ascii="SassoonCRInfant" w:hAnsi="SassoonCRInfant"/>
                          <w:b/>
                          <w:sz w:val="24"/>
                          <w:szCs w:val="24"/>
                          <w:u w:val="single"/>
                        </w:rPr>
                      </w:pPr>
                      <w:r w:rsidRPr="00AF299D">
                        <w:rPr>
                          <w:rFonts w:ascii="SassoonCRInfant" w:hAnsi="SassoonCRInfant"/>
                          <w:b/>
                          <w:sz w:val="24"/>
                          <w:szCs w:val="24"/>
                          <w:u w:val="single"/>
                        </w:rPr>
                        <w:t>What can you try?</w:t>
                      </w:r>
                    </w:p>
                    <w:p w:rsidR="00AF299D" w:rsidRPr="007A583F" w:rsidRDefault="005325CD" w:rsidP="007A583F">
                      <w:pPr>
                        <w:pStyle w:val="ListParagraph"/>
                        <w:numPr>
                          <w:ilvl w:val="0"/>
                          <w:numId w:val="4"/>
                        </w:numPr>
                        <w:rPr>
                          <w:rFonts w:ascii="SassoonCRInfant" w:hAnsi="SassoonCRInfant"/>
                          <w:sz w:val="20"/>
                          <w:szCs w:val="20"/>
                        </w:rPr>
                      </w:pPr>
                      <w:r w:rsidRPr="00AF299D">
                        <w:rPr>
                          <w:rFonts w:ascii="SassoonCRInfant" w:hAnsi="SassoonCRInfant"/>
                          <w:b/>
                          <w:sz w:val="24"/>
                          <w:szCs w:val="24"/>
                        </w:rPr>
                        <w:t>Share feelings</w:t>
                      </w:r>
                      <w:r w:rsidR="00AF299D">
                        <w:rPr>
                          <w:rFonts w:ascii="SassoonCRInfant" w:hAnsi="SassoonCRInfant"/>
                          <w:b/>
                          <w:sz w:val="24"/>
                          <w:szCs w:val="24"/>
                        </w:rPr>
                        <w:t xml:space="preserve"> </w:t>
                      </w:r>
                      <w:r w:rsidR="00AF299D" w:rsidRPr="00AF299D">
                        <w:rPr>
                          <w:rFonts w:ascii="SassoonCRInfant" w:hAnsi="SassoonCRInfant"/>
                          <w:sz w:val="24"/>
                          <w:szCs w:val="24"/>
                        </w:rPr>
                        <w:t>-</w:t>
                      </w:r>
                      <w:r w:rsidR="00AF299D" w:rsidRPr="00AF299D">
                        <w:rPr>
                          <w:rFonts w:ascii="SassoonCRInfant" w:hAnsi="SassoonCRInfant"/>
                          <w:sz w:val="20"/>
                          <w:szCs w:val="20"/>
                        </w:rPr>
                        <w:t xml:space="preserve"> </w:t>
                      </w:r>
                      <w:r w:rsidRPr="00AF299D">
                        <w:rPr>
                          <w:rFonts w:ascii="SassoonCRInfant" w:hAnsi="SassoonCRInfant"/>
                          <w:sz w:val="20"/>
                          <w:szCs w:val="20"/>
                        </w:rPr>
                        <w:t xml:space="preserve">We often feel lonely when we </w:t>
                      </w:r>
                      <w:r w:rsidR="00AF299D" w:rsidRPr="00AF299D">
                        <w:rPr>
                          <w:rFonts w:ascii="SassoonCRInfant" w:hAnsi="SassoonCRInfant"/>
                          <w:sz w:val="20"/>
                          <w:szCs w:val="20"/>
                        </w:rPr>
                        <w:t>do not</w:t>
                      </w:r>
                      <w:r w:rsidRPr="00AF299D">
                        <w:rPr>
                          <w:rFonts w:ascii="SassoonCRInfant" w:hAnsi="SassoonCRInfant"/>
                          <w:sz w:val="20"/>
                          <w:szCs w:val="20"/>
                        </w:rPr>
                        <w:t xml:space="preserve"> share feelings with people. Make it a</w:t>
                      </w:r>
                      <w:r w:rsidR="00AF299D">
                        <w:rPr>
                          <w:rFonts w:ascii="SassoonCRInfant" w:hAnsi="SassoonCRInfant"/>
                          <w:sz w:val="20"/>
                          <w:szCs w:val="20"/>
                        </w:rPr>
                        <w:t xml:space="preserve"> </w:t>
                      </w:r>
                      <w:r w:rsidRPr="00AF299D">
                        <w:rPr>
                          <w:rFonts w:ascii="SassoonCRInfant" w:hAnsi="SassoonCRInfant"/>
                          <w:sz w:val="20"/>
                          <w:szCs w:val="20"/>
                        </w:rPr>
                        <w:t xml:space="preserve">priority to share your feelings with someone every </w:t>
                      </w:r>
                      <w:r w:rsidR="00AF299D" w:rsidRPr="00AF299D">
                        <w:rPr>
                          <w:rFonts w:ascii="SassoonCRInfant" w:hAnsi="SassoonCRInfant"/>
                          <w:sz w:val="20"/>
                          <w:szCs w:val="20"/>
                        </w:rPr>
                        <w:t>day,</w:t>
                      </w:r>
                      <w:r w:rsidRPr="00AF299D">
                        <w:rPr>
                          <w:rFonts w:ascii="SassoonCRInfant" w:hAnsi="SassoonCRInfant"/>
                          <w:sz w:val="20"/>
                          <w:szCs w:val="20"/>
                        </w:rPr>
                        <w:t xml:space="preserve"> as this will</w:t>
                      </w:r>
                      <w:r w:rsidR="00AF299D">
                        <w:rPr>
                          <w:rFonts w:ascii="SassoonCRInfant" w:hAnsi="SassoonCRInfant"/>
                          <w:sz w:val="20"/>
                          <w:szCs w:val="20"/>
                        </w:rPr>
                        <w:t xml:space="preserve"> </w:t>
                      </w:r>
                      <w:r w:rsidRPr="00AF299D">
                        <w:rPr>
                          <w:rFonts w:ascii="SassoonCRInfant" w:hAnsi="SassoonCRInfant"/>
                          <w:sz w:val="20"/>
                          <w:szCs w:val="20"/>
                        </w:rPr>
                        <w:t>encourage them to do the same. This connection will ward off feelings of</w:t>
                      </w:r>
                      <w:r w:rsidR="00AF299D">
                        <w:rPr>
                          <w:rFonts w:ascii="SassoonCRInfant" w:hAnsi="SassoonCRInfant"/>
                          <w:sz w:val="20"/>
                          <w:szCs w:val="20"/>
                        </w:rPr>
                        <w:t xml:space="preserve"> </w:t>
                      </w:r>
                      <w:r w:rsidRPr="00AF299D">
                        <w:rPr>
                          <w:rFonts w:ascii="SassoonCRInfant" w:hAnsi="SassoonCRInfant"/>
                          <w:sz w:val="20"/>
                          <w:szCs w:val="20"/>
                        </w:rPr>
                        <w:t>loneliness.</w:t>
                      </w:r>
                    </w:p>
                    <w:p w:rsidR="00AF299D" w:rsidRPr="007A583F" w:rsidRDefault="005325CD" w:rsidP="007A583F">
                      <w:pPr>
                        <w:pStyle w:val="ListParagraph"/>
                        <w:numPr>
                          <w:ilvl w:val="0"/>
                          <w:numId w:val="4"/>
                        </w:numPr>
                        <w:rPr>
                          <w:rFonts w:ascii="SassoonCRInfant" w:hAnsi="SassoonCRInfant"/>
                          <w:sz w:val="20"/>
                          <w:szCs w:val="20"/>
                        </w:rPr>
                      </w:pPr>
                      <w:r w:rsidRPr="00AF299D">
                        <w:rPr>
                          <w:rFonts w:ascii="SassoonCRInfant" w:hAnsi="SassoonCRInfant"/>
                          <w:b/>
                          <w:sz w:val="24"/>
                          <w:szCs w:val="24"/>
                        </w:rPr>
                        <w:t>Work out the ‘why?’</w:t>
                      </w:r>
                      <w:r w:rsidR="00AF299D">
                        <w:rPr>
                          <w:rFonts w:ascii="SassoonCRInfant" w:hAnsi="SassoonCRInfant"/>
                          <w:b/>
                          <w:sz w:val="24"/>
                          <w:szCs w:val="24"/>
                        </w:rPr>
                        <w:t xml:space="preserve"> </w:t>
                      </w:r>
                      <w:r w:rsidR="00AF299D">
                        <w:rPr>
                          <w:rFonts w:ascii="SassoonCRInfant" w:hAnsi="SassoonCRInfant"/>
                          <w:sz w:val="20"/>
                          <w:szCs w:val="20"/>
                        </w:rPr>
                        <w:t xml:space="preserve">- </w:t>
                      </w:r>
                      <w:r w:rsidRPr="00AF299D">
                        <w:rPr>
                          <w:rFonts w:ascii="SassoonCRInfant" w:hAnsi="SassoonCRInfant"/>
                          <w:sz w:val="20"/>
                          <w:szCs w:val="20"/>
                        </w:rPr>
                        <w:t>Loneliness is not the same as being alone, so if you feel</w:t>
                      </w:r>
                      <w:r w:rsidR="00AF299D">
                        <w:rPr>
                          <w:rFonts w:ascii="SassoonCRInfant" w:hAnsi="SassoonCRInfant"/>
                          <w:sz w:val="20"/>
                          <w:szCs w:val="20"/>
                        </w:rPr>
                        <w:t xml:space="preserve"> lonely, ask </w:t>
                      </w:r>
                      <w:r w:rsidRPr="00AF299D">
                        <w:rPr>
                          <w:rFonts w:ascii="SassoonCRInfant" w:hAnsi="SassoonCRInfant"/>
                          <w:sz w:val="20"/>
                          <w:szCs w:val="20"/>
                        </w:rPr>
                        <w:t>yourself whether it's due to lack of contact o</w:t>
                      </w:r>
                      <w:r w:rsidR="00AF299D">
                        <w:rPr>
                          <w:rFonts w:ascii="SassoonCRInfant" w:hAnsi="SassoonCRInfant"/>
                          <w:sz w:val="20"/>
                          <w:szCs w:val="20"/>
                        </w:rPr>
                        <w:t>r lack of close contact. If it's t</w:t>
                      </w:r>
                      <w:r w:rsidRPr="00AF299D">
                        <w:rPr>
                          <w:rFonts w:ascii="SassoonCRInfant" w:hAnsi="SassoonCRInfant"/>
                          <w:sz w:val="20"/>
                          <w:szCs w:val="20"/>
                        </w:rPr>
                        <w:t>he latter, consider who you could open up to and make an effort to make</w:t>
                      </w:r>
                      <w:r w:rsidR="00AF299D">
                        <w:rPr>
                          <w:rFonts w:ascii="SassoonCRInfant" w:hAnsi="SassoonCRInfant"/>
                          <w:sz w:val="20"/>
                          <w:szCs w:val="20"/>
                        </w:rPr>
                        <w:t xml:space="preserve"> </w:t>
                      </w:r>
                      <w:r w:rsidRPr="00AF299D">
                        <w:rPr>
                          <w:rFonts w:ascii="SassoonCRInfant" w:hAnsi="SassoonCRInfant"/>
                          <w:sz w:val="20"/>
                          <w:szCs w:val="20"/>
                        </w:rPr>
                        <w:t>a closer connection.</w:t>
                      </w:r>
                    </w:p>
                    <w:p w:rsidR="00213137" w:rsidRPr="00AF299D" w:rsidRDefault="005325CD" w:rsidP="005325CD">
                      <w:pPr>
                        <w:pStyle w:val="ListParagraph"/>
                        <w:numPr>
                          <w:ilvl w:val="0"/>
                          <w:numId w:val="4"/>
                        </w:numPr>
                        <w:rPr>
                          <w:rFonts w:ascii="SassoonCRInfant" w:hAnsi="SassoonCRInfant"/>
                          <w:sz w:val="20"/>
                          <w:szCs w:val="20"/>
                        </w:rPr>
                      </w:pPr>
                      <w:r w:rsidRPr="00AF299D">
                        <w:rPr>
                          <w:rFonts w:ascii="SassoonCRInfant" w:hAnsi="SassoonCRInfant"/>
                          <w:b/>
                          <w:sz w:val="24"/>
                          <w:szCs w:val="24"/>
                        </w:rPr>
                        <w:t>Connect with nature</w:t>
                      </w:r>
                      <w:r w:rsidR="00AF299D">
                        <w:rPr>
                          <w:rFonts w:ascii="SassoonCRInfant" w:hAnsi="SassoonCRInfant"/>
                          <w:b/>
                          <w:sz w:val="24"/>
                          <w:szCs w:val="24"/>
                        </w:rPr>
                        <w:t xml:space="preserve"> </w:t>
                      </w:r>
                      <w:r w:rsidR="00AF299D" w:rsidRPr="00AF299D">
                        <w:rPr>
                          <w:rFonts w:ascii="SassoonCRInfant" w:hAnsi="SassoonCRInfant"/>
                          <w:sz w:val="24"/>
                          <w:szCs w:val="24"/>
                        </w:rPr>
                        <w:t>-</w:t>
                      </w:r>
                      <w:r w:rsidR="00AF299D">
                        <w:rPr>
                          <w:rFonts w:ascii="SassoonCRInfant" w:hAnsi="SassoonCRInfant"/>
                          <w:sz w:val="20"/>
                          <w:szCs w:val="20"/>
                        </w:rPr>
                        <w:t xml:space="preserve"> I</w:t>
                      </w:r>
                      <w:r w:rsidRPr="00AF299D">
                        <w:rPr>
                          <w:rFonts w:ascii="SassoonCRInfant" w:hAnsi="SassoonCRInfant"/>
                          <w:sz w:val="20"/>
                          <w:szCs w:val="20"/>
                        </w:rPr>
                        <w:t>f you are spending a lot of time alone, prioritise going for a walk in</w:t>
                      </w:r>
                      <w:r w:rsidR="00AF299D">
                        <w:rPr>
                          <w:rFonts w:ascii="SassoonCRInfant" w:hAnsi="SassoonCRInfant"/>
                          <w:sz w:val="20"/>
                          <w:szCs w:val="20"/>
                        </w:rPr>
                        <w:t xml:space="preserve"> </w:t>
                      </w:r>
                      <w:r w:rsidRPr="00AF299D">
                        <w:rPr>
                          <w:rFonts w:ascii="SassoonCRInfant" w:hAnsi="SassoonCRInfant"/>
                          <w:sz w:val="20"/>
                          <w:szCs w:val="20"/>
                        </w:rPr>
                        <w:t>nature. It sounds counter-intuitive, but sometimes experiencing the sights</w:t>
                      </w:r>
                      <w:r w:rsidR="00AF299D">
                        <w:rPr>
                          <w:rFonts w:ascii="SassoonCRInfant" w:hAnsi="SassoonCRInfant"/>
                          <w:sz w:val="20"/>
                          <w:szCs w:val="20"/>
                        </w:rPr>
                        <w:t xml:space="preserve"> </w:t>
                      </w:r>
                      <w:r w:rsidRPr="00AF299D">
                        <w:rPr>
                          <w:rFonts w:ascii="SassoonCRInfant" w:hAnsi="SassoonCRInfant"/>
                          <w:sz w:val="20"/>
                          <w:szCs w:val="20"/>
                        </w:rPr>
                        <w:t>and sounds of the natural world - even by ourselves - can make us feel</w:t>
                      </w:r>
                      <w:r w:rsidR="00AF299D">
                        <w:rPr>
                          <w:rFonts w:ascii="SassoonCRInfant" w:hAnsi="SassoonCRInfant"/>
                          <w:sz w:val="20"/>
                          <w:szCs w:val="20"/>
                        </w:rPr>
                        <w:t xml:space="preserve"> </w:t>
                      </w:r>
                      <w:r w:rsidRPr="00AF299D">
                        <w:rPr>
                          <w:rFonts w:ascii="SassoonCRInfant" w:hAnsi="SassoonCRInfant"/>
                          <w:sz w:val="20"/>
                          <w:szCs w:val="20"/>
                        </w:rPr>
                        <w:t>part of something greater and therefore less lonely.</w:t>
                      </w:r>
                    </w:p>
                    <w:p w:rsidR="00213137" w:rsidRPr="00213137" w:rsidRDefault="00213137">
                      <w:pPr>
                        <w:rPr>
                          <w:rFonts w:ascii="SassoonCRInfant" w:hAnsi="SassoonCRInfant"/>
                          <w:sz w:val="20"/>
                          <w:szCs w:val="20"/>
                        </w:rPr>
                      </w:pPr>
                    </w:p>
                    <w:p w:rsidR="000458A4" w:rsidRPr="009B4003" w:rsidRDefault="000458A4">
                      <w:pPr>
                        <w:rPr>
                          <w:rFonts w:ascii="SassoonCRInfant" w:hAnsi="SassoonCRInfant"/>
                          <w:sz w:val="32"/>
                          <w:szCs w:val="32"/>
                        </w:rPr>
                      </w:pPr>
                    </w:p>
                  </w:txbxContent>
                </v:textbox>
              </v:shape>
            </w:pict>
          </mc:Fallback>
        </mc:AlternateContent>
      </w:r>
      <w:r w:rsidR="00D33B67">
        <w:rPr>
          <w:noProof/>
          <w:lang w:eastAsia="en-GB"/>
        </w:rPr>
        <mc:AlternateContent>
          <mc:Choice Requires="wps">
            <w:drawing>
              <wp:anchor distT="0" distB="0" distL="114300" distR="114300" simplePos="0" relativeHeight="251672576" behindDoc="0" locked="0" layoutInCell="1" allowOverlap="1">
                <wp:simplePos x="0" y="0"/>
                <wp:positionH relativeFrom="column">
                  <wp:posOffset>4981575</wp:posOffset>
                </wp:positionH>
                <wp:positionV relativeFrom="paragraph">
                  <wp:posOffset>5495925</wp:posOffset>
                </wp:positionV>
                <wp:extent cx="914400" cy="561975"/>
                <wp:effectExtent l="0" t="0" r="0" b="9525"/>
                <wp:wrapNone/>
                <wp:docPr id="24" name="Text Box 24"/>
                <wp:cNvGraphicFramePr/>
                <a:graphic xmlns:a="http://schemas.openxmlformats.org/drawingml/2006/main">
                  <a:graphicData uri="http://schemas.microsoft.com/office/word/2010/wordprocessingShape">
                    <wps:wsp>
                      <wps:cNvSpPr txBox="1"/>
                      <wps:spPr>
                        <a:xfrm>
                          <a:off x="0" y="0"/>
                          <a:ext cx="914400" cy="561975"/>
                        </a:xfrm>
                        <a:prstGeom prst="rect">
                          <a:avLst/>
                        </a:prstGeom>
                        <a:solidFill>
                          <a:schemeClr val="lt1"/>
                        </a:solidFill>
                        <a:ln w="6350">
                          <a:noFill/>
                        </a:ln>
                      </wps:spPr>
                      <wps:txbx>
                        <w:txbxContent>
                          <w:p w:rsidR="00B64A7B" w:rsidRDefault="00B64A7B">
                            <w:r>
                              <w:rPr>
                                <w:noProof/>
                                <w:lang w:eastAsia="en-GB"/>
                              </w:rPr>
                              <w:drawing>
                                <wp:inline distT="0" distB="0" distL="0" distR="0" wp14:anchorId="228FCC65" wp14:editId="01A0F5D8">
                                  <wp:extent cx="724535" cy="46085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927" t="2528" r="2372" b="6741"/>
                                          <a:stretch/>
                                        </pic:blipFill>
                                        <pic:spPr bwMode="auto">
                                          <a:xfrm>
                                            <a:off x="0" y="0"/>
                                            <a:ext cx="753671" cy="47938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29" type="#_x0000_t202" style="position:absolute;margin-left:392.25pt;margin-top:432.75pt;width:1in;height:44.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" fillcolor="white [3201]" stroked="f" strokeweight=".5pt">
                <v:textbox>
                  <w:txbxContent>
                    <w:p w:rsidR="00B64A7B" w:rsidRDefault="00B64A7B">
                      <w:r>
                        <w:rPr>
                          <w:noProof/>
                          <w:lang w:eastAsia="en-GB"/>
                        </w:rPr>
                        <w:drawing>
                          <wp:inline distT="0" distB="0" distL="0" distR="0" wp14:anchorId="228FCC65" wp14:editId="01A0F5D8">
                            <wp:extent cx="724535" cy="46085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927" t="2528" r="2372" b="6741"/>
                                    <a:stretch/>
                                  </pic:blipFill>
                                  <pic:spPr bwMode="auto">
                                    <a:xfrm>
                                      <a:off x="0" y="0"/>
                                      <a:ext cx="753671" cy="479388"/>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315613">
        <w:rPr>
          <w:noProof/>
          <w:lang w:eastAsia="en-GB"/>
        </w:rPr>
        <mc:AlternateContent>
          <mc:Choice Requires="wps">
            <w:drawing>
              <wp:anchor distT="0" distB="0" distL="114300" distR="114300" simplePos="0" relativeHeight="251670528" behindDoc="0" locked="0" layoutInCell="1" allowOverlap="1">
                <wp:simplePos x="0" y="0"/>
                <wp:positionH relativeFrom="column">
                  <wp:posOffset>4543425</wp:posOffset>
                </wp:positionH>
                <wp:positionV relativeFrom="paragraph">
                  <wp:posOffset>133351</wp:posOffset>
                </wp:positionV>
                <wp:extent cx="1533525" cy="9144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1533525" cy="914400"/>
                        </a:xfrm>
                        <a:prstGeom prst="rect">
                          <a:avLst/>
                        </a:prstGeom>
                        <a:solidFill>
                          <a:schemeClr val="lt1"/>
                        </a:solidFill>
                        <a:ln w="6350">
                          <a:solidFill>
                            <a:schemeClr val="bg1"/>
                          </a:solidFill>
                        </a:ln>
                      </wps:spPr>
                      <wps:txbx>
                        <w:txbxContent>
                          <w:p w:rsidR="009F4E35" w:rsidRDefault="00315613">
                            <w:r>
                              <w:rPr>
                                <w:noProof/>
                                <w:lang w:eastAsia="en-GB"/>
                              </w:rPr>
                              <w:t xml:space="preserve">      </w:t>
                            </w:r>
                            <w:r w:rsidR="009F4E35">
                              <w:rPr>
                                <w:noProof/>
                                <w:lang w:eastAsia="en-GB"/>
                              </w:rPr>
                              <w:drawing>
                                <wp:inline distT="0" distB="0" distL="0" distR="0" wp14:anchorId="50294AAB" wp14:editId="5B225597">
                                  <wp:extent cx="880394" cy="781050"/>
                                  <wp:effectExtent l="19050" t="19050" r="1524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0131" cy="816303"/>
                                          </a:xfrm>
                                          <a:prstGeom prst="rect">
                                            <a:avLst/>
                                          </a:prstGeom>
                                          <a:ln w="19050">
                                            <a:solidFill>
                                              <a:srgbClr val="7030A0"/>
                                            </a:solidFill>
                                          </a:ln>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0" type="#_x0000_t202" style="position:absolute;margin-left:357.75pt;margin-top:10.5pt;width:120.75pt;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" fillcolor="white [3201]" strokecolor="white [3212]" strokeweight=".5pt">
                <v:textbox>
                  <w:txbxContent>
                    <w:p w:rsidR="009F4E35" w:rsidRDefault="00315613">
                      <w:r>
                        <w:rPr>
                          <w:noProof/>
                          <w:lang w:eastAsia="en-GB"/>
                        </w:rPr>
                        <w:t xml:space="preserve">      </w:t>
                      </w:r>
                      <w:r w:rsidR="009F4E35">
                        <w:rPr>
                          <w:noProof/>
                          <w:lang w:eastAsia="en-GB"/>
                        </w:rPr>
                        <w:drawing>
                          <wp:inline distT="0" distB="0" distL="0" distR="0" wp14:anchorId="50294AAB" wp14:editId="5B225597">
                            <wp:extent cx="880394" cy="781050"/>
                            <wp:effectExtent l="19050" t="19050" r="1524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0131" cy="816303"/>
                                    </a:xfrm>
                                    <a:prstGeom prst="rect">
                                      <a:avLst/>
                                    </a:prstGeom>
                                    <a:ln w="19050">
                                      <a:solidFill>
                                        <a:srgbClr val="7030A0"/>
                                      </a:solidFill>
                                    </a:ln>
                                    <a:effectLst/>
                                  </pic:spPr>
                                </pic:pic>
                              </a:graphicData>
                            </a:graphic>
                          </wp:inline>
                        </w:drawing>
                      </w:r>
                    </w:p>
                  </w:txbxContent>
                </v:textbox>
              </v:shape>
            </w:pict>
          </mc:Fallback>
        </mc:AlternateContent>
      </w:r>
      <w:r w:rsidR="00315613">
        <w:rPr>
          <w:noProof/>
          <w:lang w:eastAsia="en-GB"/>
        </w:rPr>
        <mc:AlternateContent>
          <mc:Choice Requires="wps">
            <w:drawing>
              <wp:anchor distT="0" distB="0" distL="114300" distR="114300" simplePos="0" relativeHeight="251671552" behindDoc="0" locked="0" layoutInCell="1" allowOverlap="1">
                <wp:simplePos x="0" y="0"/>
                <wp:positionH relativeFrom="column">
                  <wp:posOffset>-371475</wp:posOffset>
                </wp:positionH>
                <wp:positionV relativeFrom="paragraph">
                  <wp:posOffset>200025</wp:posOffset>
                </wp:positionV>
                <wp:extent cx="1485900" cy="847725"/>
                <wp:effectExtent l="0" t="0" r="0" b="9525"/>
                <wp:wrapNone/>
                <wp:docPr id="18" name="Text Box 18"/>
                <wp:cNvGraphicFramePr/>
                <a:graphic xmlns:a="http://schemas.openxmlformats.org/drawingml/2006/main">
                  <a:graphicData uri="http://schemas.microsoft.com/office/word/2010/wordprocessingShape">
                    <wps:wsp>
                      <wps:cNvSpPr txBox="1"/>
                      <wps:spPr>
                        <a:xfrm>
                          <a:off x="0" y="0"/>
                          <a:ext cx="1485900" cy="847725"/>
                        </a:xfrm>
                        <a:prstGeom prst="rect">
                          <a:avLst/>
                        </a:prstGeom>
                        <a:solidFill>
                          <a:schemeClr val="lt1"/>
                        </a:solidFill>
                        <a:ln w="6350">
                          <a:noFill/>
                        </a:ln>
                      </wps:spPr>
                      <wps:txbx>
                        <w:txbxContent>
                          <w:p w:rsidR="009F4E35" w:rsidRDefault="009F4E35">
                            <w:r>
                              <w:rPr>
                                <w:noProof/>
                                <w:lang w:eastAsia="en-GB"/>
                              </w:rPr>
                              <w:drawing>
                                <wp:inline distT="0" distB="0" distL="0" distR="0" wp14:anchorId="67EBDD65" wp14:editId="354D1024">
                                  <wp:extent cx="753055" cy="7334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74911" cy="7547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1" type="#_x0000_t202" style="position:absolute;margin-left:-29.25pt;margin-top:15.75pt;width:117pt;height:66.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" fillcolor="white [3201]" stroked="f" strokeweight=".5pt">
                <v:textbox>
                  <w:txbxContent>
                    <w:p w:rsidR="009F4E35" w:rsidRDefault="009F4E35">
                      <w:r>
                        <w:rPr>
                          <w:noProof/>
                          <w:lang w:eastAsia="en-GB"/>
                        </w:rPr>
                        <w:drawing>
                          <wp:inline distT="0" distB="0" distL="0" distR="0" wp14:anchorId="67EBDD65" wp14:editId="354D1024">
                            <wp:extent cx="753055" cy="7334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74911" cy="754711"/>
                                    </a:xfrm>
                                    <a:prstGeom prst="rect">
                                      <a:avLst/>
                                    </a:prstGeom>
                                  </pic:spPr>
                                </pic:pic>
                              </a:graphicData>
                            </a:graphic>
                          </wp:inline>
                        </w:drawing>
                      </w:r>
                    </w:p>
                  </w:txbxContent>
                </v:textbox>
              </v:shape>
            </w:pict>
          </mc:Fallback>
        </mc:AlternateContent>
      </w:r>
      <w:r w:rsidR="00213137">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-428625</wp:posOffset>
                </wp:positionH>
                <wp:positionV relativeFrom="paragraph">
                  <wp:posOffset>4876800</wp:posOffset>
                </wp:positionV>
                <wp:extent cx="6591300" cy="1714500"/>
                <wp:effectExtent l="19050" t="1905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714500"/>
                        </a:xfrm>
                        <a:prstGeom prst="rect">
                          <a:avLst/>
                        </a:prstGeom>
                        <a:solidFill>
                          <a:srgbClr val="FFFFFF"/>
                        </a:solidFill>
                        <a:ln w="38100">
                          <a:solidFill>
                            <a:srgbClr val="7030A0"/>
                          </a:solidFill>
                          <a:miter lim="800000"/>
                          <a:headEnd/>
                          <a:tailEnd/>
                        </a:ln>
                      </wps:spPr>
                      <wps:txbx>
                        <w:txbxContent>
                          <w:p w:rsidR="00213137" w:rsidRDefault="00BE4F0F" w:rsidP="00213137">
                            <w:pPr>
                              <w:jc w:val="center"/>
                              <w:rPr>
                                <w:rFonts w:ascii="SassoonCRInfant" w:hAnsi="SassoonCRInfant"/>
                                <w:b/>
                                <w:color w:val="A162D0"/>
                                <w:sz w:val="24"/>
                                <w:szCs w:val="24"/>
                              </w:rPr>
                            </w:pPr>
                            <w:r w:rsidRPr="000F18F7">
                              <w:rPr>
                                <w:rFonts w:ascii="SassoonCRInfant" w:hAnsi="SassoonCRInfant"/>
                                <w:b/>
                                <w:color w:val="A162D0"/>
                                <w:sz w:val="24"/>
                                <w:szCs w:val="24"/>
                                <w:u w:val="single"/>
                              </w:rPr>
                              <w:t>The 5 Ways to Wellbeing Challenge!</w:t>
                            </w:r>
                            <w:r w:rsidR="00213137">
                              <w:rPr>
                                <w:rFonts w:ascii="SassoonCRInfant" w:hAnsi="SassoonCRInfant"/>
                                <w:b/>
                                <w:color w:val="A162D0"/>
                                <w:sz w:val="24"/>
                                <w:szCs w:val="24"/>
                              </w:rPr>
                              <w:t xml:space="preserve">   </w:t>
                            </w:r>
                            <w:r w:rsidR="00D33B67">
                              <w:rPr>
                                <w:rFonts w:ascii="SassoonCRInfant" w:hAnsi="SassoonCRInfant"/>
                                <w:b/>
                                <w:color w:val="A162D0"/>
                                <w:sz w:val="24"/>
                                <w:szCs w:val="24"/>
                                <w:u w:val="single"/>
                              </w:rPr>
                              <w:t>TAKE NOTICE!</w:t>
                            </w:r>
                          </w:p>
                          <w:p w:rsidR="00213137" w:rsidRPr="00213137" w:rsidRDefault="00213137" w:rsidP="00213137">
                            <w:pPr>
                              <w:jc w:val="center"/>
                              <w:rPr>
                                <w:rFonts w:ascii="SassoonCRInfant" w:hAnsi="SassoonCRInfant"/>
                                <w:color w:val="A162D0"/>
                                <w:sz w:val="24"/>
                                <w:szCs w:val="24"/>
                              </w:rPr>
                            </w:pPr>
                            <w:r>
                              <w:rPr>
                                <w:rFonts w:ascii="SassoonCRInfant" w:hAnsi="SassoonCRInfant"/>
                                <w:b/>
                                <w:color w:val="A162D0"/>
                                <w:sz w:val="24"/>
                                <w:szCs w:val="24"/>
                              </w:rPr>
                              <w:t xml:space="preserve">This month’s challenge is to </w:t>
                            </w:r>
                            <w:r w:rsidR="00D33B67">
                              <w:rPr>
                                <w:rFonts w:ascii="SassoonCRInfant" w:hAnsi="SassoonCRInfant"/>
                                <w:b/>
                                <w:color w:val="A162D0"/>
                                <w:sz w:val="24"/>
                                <w:szCs w:val="24"/>
                                <w:u w:val="single"/>
                              </w:rPr>
                              <w:t>take notice</w:t>
                            </w:r>
                            <w:r w:rsidR="00D33B67">
                              <w:rPr>
                                <w:rFonts w:ascii="SassoonCRInfant" w:hAnsi="SassoonCRInfant"/>
                                <w:b/>
                                <w:color w:val="A162D0"/>
                                <w:sz w:val="24"/>
                                <w:szCs w:val="24"/>
                              </w:rPr>
                              <w:t xml:space="preserve">. </w:t>
                            </w:r>
                            <w:r>
                              <w:rPr>
                                <w:rFonts w:ascii="SassoonCRInfant" w:hAnsi="SassoonCRInfant"/>
                                <w:b/>
                                <w:color w:val="A162D0"/>
                                <w:sz w:val="24"/>
                                <w:szCs w:val="24"/>
                              </w:rPr>
                              <w:t>Try one of these activities</w:t>
                            </w:r>
                            <w:r w:rsidR="006B3C03">
                              <w:rPr>
                                <w:rFonts w:ascii="SassoonCRInfant" w:hAnsi="SassoonCRInfant"/>
                                <w:b/>
                                <w:color w:val="A162D0"/>
                                <w:sz w:val="24"/>
                                <w:szCs w:val="24"/>
                              </w:rPr>
                              <w:t xml:space="preserve"> or some of your own</w:t>
                            </w:r>
                            <w:r>
                              <w:rPr>
                                <w:rFonts w:ascii="SassoonCRInfant" w:hAnsi="SassoonCRInfant"/>
                                <w:b/>
                                <w:color w:val="A162D0"/>
                                <w:sz w:val="24"/>
                                <w:szCs w:val="24"/>
                              </w:rPr>
                              <w:t xml:space="preserve">. </w:t>
                            </w:r>
                            <w:r w:rsidR="00D33B67">
                              <w:rPr>
                                <w:rFonts w:ascii="SassoonCRInfant" w:hAnsi="SassoonCRInfant"/>
                                <w:b/>
                                <w:color w:val="A162D0"/>
                                <w:sz w:val="24"/>
                                <w:szCs w:val="24"/>
                              </w:rPr>
                              <w:t>Take notice of the little things around you and pay attention to how you feel.</w:t>
                            </w:r>
                          </w:p>
                          <w:p w:rsidR="00E7688B" w:rsidRPr="00D33B67" w:rsidRDefault="00D33B67" w:rsidP="00D33B67">
                            <w:pPr>
                              <w:pStyle w:val="ListParagraph"/>
                              <w:numPr>
                                <w:ilvl w:val="0"/>
                                <w:numId w:val="2"/>
                              </w:numPr>
                              <w:rPr>
                                <w:rFonts w:ascii="SassoonCRInfant" w:hAnsi="SassoonCRInfant"/>
                                <w:sz w:val="20"/>
                                <w:szCs w:val="20"/>
                              </w:rPr>
                            </w:pPr>
                            <w:r w:rsidRPr="00D33B67">
                              <w:rPr>
                                <w:rFonts w:ascii="SassoonCRInfant" w:hAnsi="SassoonCRInfant"/>
                                <w:sz w:val="20"/>
                                <w:szCs w:val="20"/>
                              </w:rPr>
                              <w:t>Look at a cloud out of your window and watch how it moves and changes</w:t>
                            </w:r>
                            <w:r w:rsidR="000757AE" w:rsidRPr="00D33B67">
                              <w:rPr>
                                <w:rFonts w:ascii="SassoonCRInfant" w:hAnsi="SassoonCRInfant"/>
                                <w:sz w:val="20"/>
                                <w:szCs w:val="20"/>
                              </w:rPr>
                              <w:t xml:space="preserve"> </w:t>
                            </w:r>
                            <w:r>
                              <w:rPr>
                                <w:rFonts w:ascii="SassoonCRInfant" w:hAnsi="SassoonCRInfant"/>
                                <w:sz w:val="20"/>
                                <w:szCs w:val="20"/>
                              </w:rPr>
                              <w:t xml:space="preserve"> * play I Spy</w:t>
                            </w:r>
                            <w:r w:rsidR="00213137">
                              <w:rPr>
                                <w:noProof/>
                                <w:lang w:eastAsia="en-GB"/>
                              </w:rPr>
                              <w:t xml:space="preserve">      </w:t>
                            </w:r>
                          </w:p>
                          <w:p w:rsidR="00D33B67" w:rsidRDefault="00D33B67" w:rsidP="00D33B67">
                            <w:pPr>
                              <w:numPr>
                                <w:ilvl w:val="0"/>
                                <w:numId w:val="2"/>
                              </w:numPr>
                              <w:rPr>
                                <w:rFonts w:ascii="SassoonCRInfant" w:hAnsi="SassoonCRInfant"/>
                                <w:sz w:val="20"/>
                                <w:szCs w:val="20"/>
                              </w:rPr>
                            </w:pPr>
                            <w:r>
                              <w:rPr>
                                <w:rFonts w:ascii="SassoonCRInfant" w:hAnsi="SassoonCRInfant"/>
                                <w:sz w:val="20"/>
                                <w:szCs w:val="20"/>
                              </w:rPr>
                              <w:t>Paint or draw a portrait, pay attention to the features.</w:t>
                            </w:r>
                            <w:r w:rsidR="00B64A7B">
                              <w:rPr>
                                <w:rFonts w:ascii="SassoonCRInfant" w:hAnsi="SassoonCRInfant"/>
                                <w:sz w:val="20"/>
                                <w:szCs w:val="20"/>
                              </w:rPr>
                              <w:t xml:space="preserve"> </w:t>
                            </w:r>
                            <w:r>
                              <w:rPr>
                                <w:rFonts w:ascii="SassoonCRInfant" w:hAnsi="SassoonCRInfant"/>
                                <w:sz w:val="20"/>
                                <w:szCs w:val="20"/>
                              </w:rPr>
                              <w:t xml:space="preserve"> *    think about how you are feeling today</w:t>
                            </w:r>
                          </w:p>
                          <w:p w:rsidR="00E7688B" w:rsidRPr="00D33B67" w:rsidRDefault="00D33B67" w:rsidP="00CD75ED">
                            <w:pPr>
                              <w:numPr>
                                <w:ilvl w:val="0"/>
                                <w:numId w:val="2"/>
                              </w:numPr>
                              <w:ind w:left="360"/>
                              <w:rPr>
                                <w:rFonts w:ascii="SassoonCRInfant" w:hAnsi="SassoonCRInfant"/>
                                <w:sz w:val="20"/>
                                <w:szCs w:val="20"/>
                              </w:rPr>
                            </w:pPr>
                            <w:r w:rsidRPr="00D33B67">
                              <w:rPr>
                                <w:rFonts w:ascii="SassoonCRInfant" w:hAnsi="SassoonCRInfant"/>
                                <w:sz w:val="20"/>
                                <w:szCs w:val="20"/>
                              </w:rPr>
                              <w:t>Listen to the sounds of nature, like the wind or rain</w:t>
                            </w:r>
                            <w:r>
                              <w:rPr>
                                <w:rFonts w:ascii="SassoonCRInfant" w:hAnsi="SassoonCRInfant"/>
                                <w:sz w:val="20"/>
                                <w:szCs w:val="20"/>
                              </w:rPr>
                              <w:t xml:space="preserve">  * notice how your friends and family are feeling today</w:t>
                            </w:r>
                          </w:p>
                          <w:p w:rsidR="00E7688B" w:rsidRDefault="00E7688B" w:rsidP="00BE4F0F">
                            <w:pPr>
                              <w:jc w:val="center"/>
                              <w:rPr>
                                <w:rFonts w:ascii="SassoonCRInfant" w:hAnsi="SassoonCRInfant"/>
                                <w:b/>
                                <w:color w:val="7030A0"/>
                                <w:sz w:val="24"/>
                                <w:szCs w:val="24"/>
                              </w:rPr>
                            </w:pPr>
                          </w:p>
                          <w:p w:rsidR="0089214C" w:rsidRPr="00BE4F0F" w:rsidRDefault="0089214C" w:rsidP="00BE4F0F">
                            <w:pPr>
                              <w:jc w:val="center"/>
                              <w:rPr>
                                <w:rFonts w:ascii="SassoonCRInfant" w:hAnsi="SassoonCRInfant"/>
                                <w:b/>
                                <w:color w:val="7030A0"/>
                                <w:sz w:val="24"/>
                                <w:szCs w:val="24"/>
                              </w:rPr>
                            </w:pPr>
                          </w:p>
                          <w:p w:rsidR="00BE4F0F" w:rsidRDefault="00BE4F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3.75pt;margin-top:384pt;width:519pt;height:1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" strokecolor="#7030a0" strokeweight="3pt">
                <v:textbox>
                  <w:txbxContent>
                    <w:p w:rsidR="00213137" w:rsidRDefault="00BE4F0F" w:rsidP="00213137">
                      <w:pPr>
                        <w:jc w:val="center"/>
                        <w:rPr>
                          <w:rFonts w:ascii="SassoonCRInfant" w:hAnsi="SassoonCRInfant"/>
                          <w:b/>
                          <w:color w:val="A162D0"/>
                          <w:sz w:val="24"/>
                          <w:szCs w:val="24"/>
                        </w:rPr>
                      </w:pPr>
                      <w:r w:rsidRPr="000F18F7">
                        <w:rPr>
                          <w:rFonts w:ascii="SassoonCRInfant" w:hAnsi="SassoonCRInfant"/>
                          <w:b/>
                          <w:color w:val="A162D0"/>
                          <w:sz w:val="24"/>
                          <w:szCs w:val="24"/>
                          <w:u w:val="single"/>
                        </w:rPr>
                        <w:t>The 5 Ways to Wellbeing Challenge!</w:t>
                      </w:r>
                      <w:r w:rsidR="00213137">
                        <w:rPr>
                          <w:rFonts w:ascii="SassoonCRInfant" w:hAnsi="SassoonCRInfant"/>
                          <w:b/>
                          <w:color w:val="A162D0"/>
                          <w:sz w:val="24"/>
                          <w:szCs w:val="24"/>
                        </w:rPr>
                        <w:t xml:space="preserve">   </w:t>
                      </w:r>
                      <w:r w:rsidR="00D33B67">
                        <w:rPr>
                          <w:rFonts w:ascii="SassoonCRInfant" w:hAnsi="SassoonCRInfant"/>
                          <w:b/>
                          <w:color w:val="A162D0"/>
                          <w:sz w:val="24"/>
                          <w:szCs w:val="24"/>
                          <w:u w:val="single"/>
                        </w:rPr>
                        <w:t>TAKE NOTICE!</w:t>
                      </w:r>
                    </w:p>
                    <w:p w:rsidR="00213137" w:rsidRPr="00213137" w:rsidRDefault="00213137" w:rsidP="00213137">
                      <w:pPr>
                        <w:jc w:val="center"/>
                        <w:rPr>
                          <w:rFonts w:ascii="SassoonCRInfant" w:hAnsi="SassoonCRInfant"/>
                          <w:color w:val="A162D0"/>
                          <w:sz w:val="24"/>
                          <w:szCs w:val="24"/>
                        </w:rPr>
                      </w:pPr>
                      <w:r>
                        <w:rPr>
                          <w:rFonts w:ascii="SassoonCRInfant" w:hAnsi="SassoonCRInfant"/>
                          <w:b/>
                          <w:color w:val="A162D0"/>
                          <w:sz w:val="24"/>
                          <w:szCs w:val="24"/>
                        </w:rPr>
                        <w:t xml:space="preserve">This month’s challenge is to </w:t>
                      </w:r>
                      <w:r w:rsidR="00D33B67">
                        <w:rPr>
                          <w:rFonts w:ascii="SassoonCRInfant" w:hAnsi="SassoonCRInfant"/>
                          <w:b/>
                          <w:color w:val="A162D0"/>
                          <w:sz w:val="24"/>
                          <w:szCs w:val="24"/>
                          <w:u w:val="single"/>
                        </w:rPr>
                        <w:t>take notice</w:t>
                      </w:r>
                      <w:r w:rsidR="00D33B67">
                        <w:rPr>
                          <w:rFonts w:ascii="SassoonCRInfant" w:hAnsi="SassoonCRInfant"/>
                          <w:b/>
                          <w:color w:val="A162D0"/>
                          <w:sz w:val="24"/>
                          <w:szCs w:val="24"/>
                        </w:rPr>
                        <w:t xml:space="preserve">. </w:t>
                      </w:r>
                      <w:r>
                        <w:rPr>
                          <w:rFonts w:ascii="SassoonCRInfant" w:hAnsi="SassoonCRInfant"/>
                          <w:b/>
                          <w:color w:val="A162D0"/>
                          <w:sz w:val="24"/>
                          <w:szCs w:val="24"/>
                        </w:rPr>
                        <w:t>Try one of these activities</w:t>
                      </w:r>
                      <w:r w:rsidR="006B3C03">
                        <w:rPr>
                          <w:rFonts w:ascii="SassoonCRInfant" w:hAnsi="SassoonCRInfant"/>
                          <w:b/>
                          <w:color w:val="A162D0"/>
                          <w:sz w:val="24"/>
                          <w:szCs w:val="24"/>
                        </w:rPr>
                        <w:t xml:space="preserve"> or some of your own</w:t>
                      </w:r>
                      <w:r>
                        <w:rPr>
                          <w:rFonts w:ascii="SassoonCRInfant" w:hAnsi="SassoonCRInfant"/>
                          <w:b/>
                          <w:color w:val="A162D0"/>
                          <w:sz w:val="24"/>
                          <w:szCs w:val="24"/>
                        </w:rPr>
                        <w:t xml:space="preserve">. </w:t>
                      </w:r>
                      <w:r w:rsidR="00D33B67">
                        <w:rPr>
                          <w:rFonts w:ascii="SassoonCRInfant" w:hAnsi="SassoonCRInfant"/>
                          <w:b/>
                          <w:color w:val="A162D0"/>
                          <w:sz w:val="24"/>
                          <w:szCs w:val="24"/>
                        </w:rPr>
                        <w:t>Take notice of the little things around you and pay attention to how you feel.</w:t>
                      </w:r>
                    </w:p>
                    <w:p w:rsidR="00E7688B" w:rsidRPr="00D33B67" w:rsidRDefault="00D33B67" w:rsidP="00D33B67">
                      <w:pPr>
                        <w:pStyle w:val="ListParagraph"/>
                        <w:numPr>
                          <w:ilvl w:val="0"/>
                          <w:numId w:val="2"/>
                        </w:numPr>
                        <w:rPr>
                          <w:rFonts w:ascii="SassoonCRInfant" w:hAnsi="SassoonCRInfant"/>
                          <w:sz w:val="20"/>
                          <w:szCs w:val="20"/>
                        </w:rPr>
                      </w:pPr>
                      <w:r w:rsidRPr="00D33B67">
                        <w:rPr>
                          <w:rFonts w:ascii="SassoonCRInfant" w:hAnsi="SassoonCRInfant"/>
                          <w:sz w:val="20"/>
                          <w:szCs w:val="20"/>
                        </w:rPr>
                        <w:t>Look at a cloud out of your window and watch how it moves and changes</w:t>
                      </w:r>
                      <w:r w:rsidR="000757AE" w:rsidRPr="00D33B67">
                        <w:rPr>
                          <w:rFonts w:ascii="SassoonCRInfant" w:hAnsi="SassoonCRInfant"/>
                          <w:sz w:val="20"/>
                          <w:szCs w:val="20"/>
                        </w:rPr>
                        <w:t xml:space="preserve"> </w:t>
                      </w:r>
                      <w:r>
                        <w:rPr>
                          <w:rFonts w:ascii="SassoonCRInfant" w:hAnsi="SassoonCRInfant"/>
                          <w:sz w:val="20"/>
                          <w:szCs w:val="20"/>
                        </w:rPr>
                        <w:t xml:space="preserve"> * play I Spy</w:t>
                      </w:r>
                      <w:r w:rsidR="00213137">
                        <w:rPr>
                          <w:noProof/>
                          <w:lang w:eastAsia="en-GB"/>
                        </w:rPr>
                        <w:t xml:space="preserve">      </w:t>
                      </w:r>
                    </w:p>
                    <w:p w:rsidR="00D33B67" w:rsidRDefault="00D33B67" w:rsidP="00D33B67">
                      <w:pPr>
                        <w:numPr>
                          <w:ilvl w:val="0"/>
                          <w:numId w:val="2"/>
                        </w:numPr>
                        <w:rPr>
                          <w:rFonts w:ascii="SassoonCRInfant" w:hAnsi="SassoonCRInfant"/>
                          <w:sz w:val="20"/>
                          <w:szCs w:val="20"/>
                        </w:rPr>
                      </w:pPr>
                      <w:r>
                        <w:rPr>
                          <w:rFonts w:ascii="SassoonCRInfant" w:hAnsi="SassoonCRInfant"/>
                          <w:sz w:val="20"/>
                          <w:szCs w:val="20"/>
                        </w:rPr>
                        <w:t>Paint or draw a portrait, pay attentio</w:t>
                      </w:r>
                      <w:bookmarkStart w:id="1" w:name="_GoBack"/>
                      <w:r>
                        <w:rPr>
                          <w:rFonts w:ascii="SassoonCRInfant" w:hAnsi="SassoonCRInfant"/>
                          <w:sz w:val="20"/>
                          <w:szCs w:val="20"/>
                        </w:rPr>
                        <w:t>n to the features.</w:t>
                      </w:r>
                      <w:r w:rsidR="00B64A7B">
                        <w:rPr>
                          <w:rFonts w:ascii="SassoonCRInfant" w:hAnsi="SassoonCRInfant"/>
                          <w:sz w:val="20"/>
                          <w:szCs w:val="20"/>
                        </w:rPr>
                        <w:t xml:space="preserve"> </w:t>
                      </w:r>
                      <w:r>
                        <w:rPr>
                          <w:rFonts w:ascii="SassoonCRInfant" w:hAnsi="SassoonCRInfant"/>
                          <w:sz w:val="20"/>
                          <w:szCs w:val="20"/>
                        </w:rPr>
                        <w:t xml:space="preserve"> </w:t>
                      </w:r>
                      <w:r>
                        <w:rPr>
                          <w:rFonts w:ascii="SassoonCRInfant" w:hAnsi="SassoonCRInfant"/>
                          <w:sz w:val="20"/>
                          <w:szCs w:val="20"/>
                        </w:rPr>
                        <w:t>*    think about how you are feeling today</w:t>
                      </w:r>
                    </w:p>
                    <w:p w:rsidR="00E7688B" w:rsidRPr="00D33B67" w:rsidRDefault="00D33B67" w:rsidP="00CD75ED">
                      <w:pPr>
                        <w:numPr>
                          <w:ilvl w:val="0"/>
                          <w:numId w:val="2"/>
                        </w:numPr>
                        <w:ind w:left="360"/>
                        <w:rPr>
                          <w:rFonts w:ascii="SassoonCRInfant" w:hAnsi="SassoonCRInfant"/>
                          <w:sz w:val="20"/>
                          <w:szCs w:val="20"/>
                        </w:rPr>
                      </w:pPr>
                      <w:r w:rsidRPr="00D33B67">
                        <w:rPr>
                          <w:rFonts w:ascii="SassoonCRInfant" w:hAnsi="SassoonCRInfant"/>
                          <w:sz w:val="20"/>
                          <w:szCs w:val="20"/>
                        </w:rPr>
                        <w:t>Listen to the sounds of nature, like the wind or rain</w:t>
                      </w:r>
                      <w:r>
                        <w:rPr>
                          <w:rFonts w:ascii="SassoonCRInfant" w:hAnsi="SassoonCRInfant"/>
                          <w:sz w:val="20"/>
                          <w:szCs w:val="20"/>
                        </w:rPr>
                        <w:t xml:space="preserve">  * notice how your friends and family are fe</w:t>
                      </w:r>
                      <w:bookmarkEnd w:id="1"/>
                      <w:r>
                        <w:rPr>
                          <w:rFonts w:ascii="SassoonCRInfant" w:hAnsi="SassoonCRInfant"/>
                          <w:sz w:val="20"/>
                          <w:szCs w:val="20"/>
                        </w:rPr>
                        <w:t>eling today</w:t>
                      </w:r>
                    </w:p>
                    <w:p w:rsidR="00E7688B" w:rsidRDefault="00E7688B" w:rsidP="00BE4F0F">
                      <w:pPr>
                        <w:jc w:val="center"/>
                        <w:rPr>
                          <w:rFonts w:ascii="SassoonCRInfant" w:hAnsi="SassoonCRInfant"/>
                          <w:b/>
                          <w:color w:val="7030A0"/>
                          <w:sz w:val="24"/>
                          <w:szCs w:val="24"/>
                        </w:rPr>
                      </w:pPr>
                    </w:p>
                    <w:p w:rsidR="0089214C" w:rsidRPr="00BE4F0F" w:rsidRDefault="0089214C" w:rsidP="00BE4F0F">
                      <w:pPr>
                        <w:jc w:val="center"/>
                        <w:rPr>
                          <w:rFonts w:ascii="SassoonCRInfant" w:hAnsi="SassoonCRInfant"/>
                          <w:b/>
                          <w:color w:val="7030A0"/>
                          <w:sz w:val="24"/>
                          <w:szCs w:val="24"/>
                        </w:rPr>
                      </w:pPr>
                    </w:p>
                    <w:p w:rsidR="00BE4F0F" w:rsidRDefault="00BE4F0F"/>
                  </w:txbxContent>
                </v:textbox>
                <w10:wrap type="square"/>
              </v:shape>
            </w:pict>
          </mc:Fallback>
        </mc:AlternateContent>
      </w:r>
    </w:p>
    <w:sectPr w:rsidR="00A67732" w:rsidSect="001760DB">
      <w:headerReference w:type="default" r:id="rId17"/>
      <w:footerReference w:type="default" r:id="rId18"/>
      <w:pgSz w:w="11906" w:h="16838"/>
      <w:pgMar w:top="1440" w:right="1440" w:bottom="1440" w:left="1440" w:header="454" w:footer="850"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7ED" w:rsidRDefault="004247ED" w:rsidP="00E907DC">
      <w:pPr>
        <w:spacing w:after="0" w:line="240" w:lineRule="auto"/>
      </w:pPr>
      <w:r>
        <w:separator/>
      </w:r>
    </w:p>
  </w:endnote>
  <w:endnote w:type="continuationSeparator" w:id="0">
    <w:p w:rsidR="004247ED" w:rsidRDefault="004247ED" w:rsidP="00E90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0000400000000000000"/>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0DB" w:rsidRDefault="001760DB" w:rsidP="001760DB">
    <w:pPr>
      <w:pStyle w:val="Footer"/>
      <w:jc w:val="center"/>
    </w:pPr>
    <w:r w:rsidRPr="001760DB">
      <w:t>Our School Values</w:t>
    </w:r>
    <w:r>
      <w:t>:</w:t>
    </w:r>
    <w:r w:rsidRPr="001760DB">
      <w:t xml:space="preserve"> </w:t>
    </w:r>
  </w:p>
  <w:p w:rsidR="001760DB" w:rsidRDefault="001760DB" w:rsidP="001760DB">
    <w:pPr>
      <w:pStyle w:val="Footer"/>
      <w:jc w:val="center"/>
    </w:pPr>
    <w:r w:rsidRPr="001760DB">
      <w:t>Respect - Self-belief –Faith-Friendship -Resilience - Self-control-Perseverance-Aspiration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7ED" w:rsidRDefault="004247ED" w:rsidP="00E907DC">
      <w:pPr>
        <w:spacing w:after="0" w:line="240" w:lineRule="auto"/>
      </w:pPr>
      <w:r>
        <w:separator/>
      </w:r>
    </w:p>
  </w:footnote>
  <w:footnote w:type="continuationSeparator" w:id="0">
    <w:p w:rsidR="004247ED" w:rsidRDefault="004247ED" w:rsidP="00E90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003" w:rsidRDefault="009B4003" w:rsidP="009B4003">
    <w:pPr>
      <w:pStyle w:val="Header"/>
      <w:jc w:val="center"/>
    </w:pPr>
  </w:p>
  <w:p w:rsidR="009B4003" w:rsidRDefault="009B4003" w:rsidP="009B4003">
    <w:pPr>
      <w:pStyle w:val="Header"/>
      <w:jc w:val="center"/>
    </w:pPr>
    <w:r w:rsidRPr="009B4003">
      <w:t>At St. Joseph’s we live, love and learn by the example of Jesus.</w:t>
    </w:r>
  </w:p>
  <w:p w:rsidR="009B4003" w:rsidRDefault="009B4003" w:rsidP="009B4003">
    <w:pPr>
      <w:pStyle w:val="Header"/>
      <w:jc w:val="center"/>
    </w:pPr>
    <w:r w:rsidRPr="009B4003">
      <w:t>Aspiring for excellence for all, together as a catholic community.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0585D"/>
    <w:multiLevelType w:val="multilevel"/>
    <w:tmpl w:val="4970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EB2EF8"/>
    <w:multiLevelType w:val="hybridMultilevel"/>
    <w:tmpl w:val="E22C3E82"/>
    <w:lvl w:ilvl="0" w:tplc="0A4C67D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245E71"/>
    <w:multiLevelType w:val="multilevel"/>
    <w:tmpl w:val="E2A0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2D736C"/>
    <w:multiLevelType w:val="multilevel"/>
    <w:tmpl w:val="B1B6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7DC"/>
    <w:rsid w:val="0003535A"/>
    <w:rsid w:val="000458A4"/>
    <w:rsid w:val="000757AE"/>
    <w:rsid w:val="000A6EF8"/>
    <w:rsid w:val="000D76A6"/>
    <w:rsid w:val="000F18F7"/>
    <w:rsid w:val="000F6CD5"/>
    <w:rsid w:val="00156C4C"/>
    <w:rsid w:val="001760DB"/>
    <w:rsid w:val="00213137"/>
    <w:rsid w:val="00315613"/>
    <w:rsid w:val="0032536B"/>
    <w:rsid w:val="0034040A"/>
    <w:rsid w:val="00357252"/>
    <w:rsid w:val="003E5855"/>
    <w:rsid w:val="00401E71"/>
    <w:rsid w:val="00403031"/>
    <w:rsid w:val="004247ED"/>
    <w:rsid w:val="00425CCE"/>
    <w:rsid w:val="00466AC5"/>
    <w:rsid w:val="004A54DA"/>
    <w:rsid w:val="004F4F20"/>
    <w:rsid w:val="00501746"/>
    <w:rsid w:val="00531445"/>
    <w:rsid w:val="005325CD"/>
    <w:rsid w:val="00551D32"/>
    <w:rsid w:val="0057004C"/>
    <w:rsid w:val="0069513A"/>
    <w:rsid w:val="006B3C03"/>
    <w:rsid w:val="0071452F"/>
    <w:rsid w:val="00726D60"/>
    <w:rsid w:val="007929C0"/>
    <w:rsid w:val="007A583F"/>
    <w:rsid w:val="0089214C"/>
    <w:rsid w:val="008F3CF3"/>
    <w:rsid w:val="00963D5E"/>
    <w:rsid w:val="009B4003"/>
    <w:rsid w:val="009F4E35"/>
    <w:rsid w:val="00A14165"/>
    <w:rsid w:val="00A60BC5"/>
    <w:rsid w:val="00A6173A"/>
    <w:rsid w:val="00AB53AD"/>
    <w:rsid w:val="00AF299D"/>
    <w:rsid w:val="00B64A7B"/>
    <w:rsid w:val="00BE4F0F"/>
    <w:rsid w:val="00D11A46"/>
    <w:rsid w:val="00D33B67"/>
    <w:rsid w:val="00DB26E5"/>
    <w:rsid w:val="00E7688B"/>
    <w:rsid w:val="00E86B29"/>
    <w:rsid w:val="00E907DC"/>
    <w:rsid w:val="00EB5365"/>
    <w:rsid w:val="00F31246"/>
    <w:rsid w:val="00F76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AB447"/>
  <w15:chartTrackingRefBased/>
  <w15:docId w15:val="{AA516870-5D7C-47F2-B7A1-21D80F8BB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7DC"/>
  </w:style>
  <w:style w:type="paragraph" w:styleId="Footer">
    <w:name w:val="footer"/>
    <w:basedOn w:val="Normal"/>
    <w:link w:val="FooterChar"/>
    <w:uiPriority w:val="99"/>
    <w:unhideWhenUsed/>
    <w:rsid w:val="00E90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7DC"/>
  </w:style>
  <w:style w:type="paragraph" w:styleId="ListParagraph">
    <w:name w:val="List Paragraph"/>
    <w:basedOn w:val="Normal"/>
    <w:uiPriority w:val="34"/>
    <w:qFormat/>
    <w:rsid w:val="000757AE"/>
    <w:pPr>
      <w:ind w:left="720"/>
      <w:contextualSpacing/>
    </w:pPr>
  </w:style>
  <w:style w:type="character" w:styleId="Hyperlink">
    <w:name w:val="Hyperlink"/>
    <w:basedOn w:val="DefaultParagraphFont"/>
    <w:uiPriority w:val="99"/>
    <w:unhideWhenUsed/>
    <w:rsid w:val="004A54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071944">
      <w:bodyDiv w:val="1"/>
      <w:marLeft w:val="0"/>
      <w:marRight w:val="0"/>
      <w:marTop w:val="0"/>
      <w:marBottom w:val="0"/>
      <w:divBdr>
        <w:top w:val="none" w:sz="0" w:space="0" w:color="auto"/>
        <w:left w:val="none" w:sz="0" w:space="0" w:color="auto"/>
        <w:bottom w:val="none" w:sz="0" w:space="0" w:color="auto"/>
        <w:right w:val="none" w:sz="0" w:space="0" w:color="auto"/>
      </w:divBdr>
    </w:div>
    <w:div w:id="952633682">
      <w:bodyDiv w:val="1"/>
      <w:marLeft w:val="0"/>
      <w:marRight w:val="0"/>
      <w:marTop w:val="0"/>
      <w:marBottom w:val="0"/>
      <w:divBdr>
        <w:top w:val="none" w:sz="0" w:space="0" w:color="auto"/>
        <w:left w:val="none" w:sz="0" w:space="0" w:color="auto"/>
        <w:bottom w:val="none" w:sz="0" w:space="0" w:color="auto"/>
        <w:right w:val="none" w:sz="0" w:space="0" w:color="auto"/>
      </w:divBdr>
    </w:div>
    <w:div w:id="1235118353">
      <w:bodyDiv w:val="1"/>
      <w:marLeft w:val="0"/>
      <w:marRight w:val="0"/>
      <w:marTop w:val="0"/>
      <w:marBottom w:val="0"/>
      <w:divBdr>
        <w:top w:val="none" w:sz="0" w:space="0" w:color="auto"/>
        <w:left w:val="none" w:sz="0" w:space="0" w:color="auto"/>
        <w:bottom w:val="none" w:sz="0" w:space="0" w:color="auto"/>
        <w:right w:val="none" w:sz="0" w:space="0" w:color="auto"/>
      </w:divBdr>
    </w:div>
    <w:div w:id="1516380127">
      <w:bodyDiv w:val="1"/>
      <w:marLeft w:val="0"/>
      <w:marRight w:val="0"/>
      <w:marTop w:val="0"/>
      <w:marBottom w:val="0"/>
      <w:divBdr>
        <w:top w:val="none" w:sz="0" w:space="0" w:color="auto"/>
        <w:left w:val="none" w:sz="0" w:space="0" w:color="auto"/>
        <w:bottom w:val="none" w:sz="0" w:space="0" w:color="auto"/>
        <w:right w:val="none" w:sz="0" w:space="0" w:color="auto"/>
      </w:divBdr>
    </w:div>
    <w:div w:id="19198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xietyuk.org.uk/" TargetMode="Externa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nxietyuk.org.uk/" TargetMode="External"/><Relationship Id="rId12" Type="http://schemas.openxmlformats.org/officeDocument/2006/relationships/image" Target="media/image20.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image" Target="media/image10.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Carpineta</dc:creator>
  <cp:keywords/>
  <dc:description/>
  <cp:lastModifiedBy>Lisa Carpineta</cp:lastModifiedBy>
  <cp:revision>2</cp:revision>
  <dcterms:created xsi:type="dcterms:W3CDTF">2024-06-02T22:12:00Z</dcterms:created>
  <dcterms:modified xsi:type="dcterms:W3CDTF">2024-06-02T22:12:00Z</dcterms:modified>
</cp:coreProperties>
</file>