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3E371EA8">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10CF9B73" w:rsidR="0069539B" w:rsidRDefault="005154E4">
      <w:pPr>
        <w:pStyle w:val="BodyText"/>
        <w:spacing w:before="7"/>
        <w:rPr>
          <w:sz w:val="16"/>
        </w:rPr>
      </w:pPr>
      <w:r>
        <w:rPr>
          <w:noProof/>
          <w:sz w:val="16"/>
          <w:lang w:val="en-GB" w:eastAsia="en-GB"/>
        </w:rPr>
        <mc:AlternateContent>
          <mc:Choice Requires="wps">
            <w:drawing>
              <wp:anchor distT="0" distB="0" distL="114300" distR="114300" simplePos="0" relativeHeight="487591936" behindDoc="0" locked="0" layoutInCell="1" allowOverlap="1" wp14:anchorId="26192F7B" wp14:editId="10F1EF2C">
                <wp:simplePos x="0" y="0"/>
                <wp:positionH relativeFrom="column">
                  <wp:posOffset>7581900</wp:posOffset>
                </wp:positionH>
                <wp:positionV relativeFrom="paragraph">
                  <wp:posOffset>1297940</wp:posOffset>
                </wp:positionV>
                <wp:extent cx="2333625" cy="3619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2333625" cy="361950"/>
                        </a:xfrm>
                        <a:prstGeom prst="rect">
                          <a:avLst/>
                        </a:prstGeom>
                        <a:solidFill>
                          <a:schemeClr val="lt1"/>
                        </a:solidFill>
                        <a:ln w="6350">
                          <a:solidFill>
                            <a:prstClr val="black"/>
                          </a:solidFill>
                        </a:ln>
                      </wps:spPr>
                      <wps:txbx>
                        <w:txbxContent>
                          <w:p w14:paraId="26D8EE7A" w14:textId="54975ABD" w:rsidR="005154E4" w:rsidRPr="005154E4" w:rsidRDefault="005154E4">
                            <w:pPr>
                              <w:rPr>
                                <w:b/>
                                <w:sz w:val="32"/>
                                <w:szCs w:val="32"/>
                              </w:rPr>
                            </w:pPr>
                            <w:r w:rsidRPr="005154E4">
                              <w:rPr>
                                <w:b/>
                                <w:sz w:val="32"/>
                                <w:szCs w:val="32"/>
                              </w:rPr>
                              <w:t>2024-25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6192F7B" id="_x0000_t202" coordsize="21600,21600" o:spt="202" path="m,l,21600r21600,l21600,xe">
                <v:stroke joinstyle="miter"/>
                <v:path gradientshapeok="t" o:connecttype="rect"/>
              </v:shapetype>
              <v:shape id="Text Box 2" o:spid="_x0000_s1026" type="#_x0000_t202" style="position:absolute;margin-left:597pt;margin-top:102.2pt;width:183.75pt;height:28.5pt;z-index:487591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" fillcolor="white [3201]" strokeweight=".5pt">
                <v:textbox>
                  <w:txbxContent>
                    <w:p w14:paraId="26D8EE7A" w14:textId="54975ABD" w:rsidR="005154E4" w:rsidRPr="005154E4" w:rsidRDefault="005154E4">
                      <w:pPr>
                        <w:rPr>
                          <w:b/>
                          <w:sz w:val="32"/>
                          <w:szCs w:val="32"/>
                        </w:rPr>
                      </w:pPr>
                      <w:r w:rsidRPr="005154E4">
                        <w:rPr>
                          <w:b/>
                          <w:sz w:val="32"/>
                          <w:szCs w:val="32"/>
                        </w:rPr>
                        <w:t>2024-25</w:t>
                      </w:r>
                    </w:p>
                  </w:txbxContent>
                </v:textbox>
              </v:shape>
            </w:pict>
          </mc:Fallback>
        </mc:AlternateContent>
      </w:r>
      <w:r>
        <w:rPr>
          <w:noProof/>
          <w:sz w:val="16"/>
          <w:lang w:val="en-GB" w:eastAsia="en-GB"/>
        </w:rPr>
        <mc:AlternateContent>
          <mc:Choice Requires="wps">
            <w:drawing>
              <wp:anchor distT="0" distB="0" distL="114300" distR="114300" simplePos="0" relativeHeight="487590912" behindDoc="0" locked="0" layoutInCell="1" allowOverlap="1" wp14:anchorId="41115E69" wp14:editId="218DF63E">
                <wp:simplePos x="0" y="0"/>
                <wp:positionH relativeFrom="column">
                  <wp:posOffset>7391400</wp:posOffset>
                </wp:positionH>
                <wp:positionV relativeFrom="paragraph">
                  <wp:posOffset>1240790</wp:posOffset>
                </wp:positionV>
                <wp:extent cx="2714625" cy="5048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714625" cy="504825"/>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5A1B08" id="Rectangle 1" o:spid="_x0000_s1026" style="position:absolute;margin-left:582pt;margin-top:97.7pt;width:213.75pt;height:39.75pt;z-index:487590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" fillcolor="#c0504d [3205]" strokecolor="#243f60 [1604]" strokeweight="2pt"/>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proofErr w:type="gramStart"/>
      <w:r>
        <w:rPr>
          <w:color w:val="231F20"/>
        </w:rPr>
        <w:t>can</w:t>
      </w:r>
      <w:r>
        <w:rPr>
          <w:color w:val="231F20"/>
          <w:spacing w:val="-6"/>
        </w:rPr>
        <w:t xml:space="preserve"> </w:t>
      </w:r>
      <w:r>
        <w:rPr>
          <w:color w:val="231F20"/>
        </w:rPr>
        <w:t>be</w:t>
      </w:r>
      <w:r>
        <w:rPr>
          <w:color w:val="231F20"/>
          <w:spacing w:val="-5"/>
        </w:rPr>
        <w:t xml:space="preserve"> </w:t>
      </w:r>
      <w:r>
        <w:rPr>
          <w:color w:val="231F20"/>
        </w:rPr>
        <w:t>used</w:t>
      </w:r>
      <w:proofErr w:type="gramEnd"/>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proofErr w:type="gramStart"/>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w:t>
      </w:r>
      <w:proofErr w:type="gramStart"/>
      <w:r>
        <w:rPr>
          <w:color w:val="231F20"/>
          <w:spacing w:val="-5"/>
        </w:rPr>
        <w:t>to</w:t>
      </w:r>
      <w:proofErr w:type="gramEnd"/>
      <w:r>
        <w:rPr>
          <w:color w:val="231F20"/>
          <w:spacing w:val="-5"/>
        </w:rPr>
        <w:t>:</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w:t>
      </w:r>
      <w:proofErr w:type="gramStart"/>
      <w:r>
        <w:rPr>
          <w:b/>
          <w:color w:val="231F20"/>
          <w:sz w:val="28"/>
        </w:rPr>
        <w:t>can be found</w:t>
      </w:r>
      <w:proofErr w:type="gramEnd"/>
      <w:r>
        <w:rPr>
          <w:b/>
          <w:color w:val="231F20"/>
          <w:sz w:val="28"/>
        </w:rPr>
        <w:t xml:space="preserve">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 xml:space="preserve">All funding must be spent by </w:t>
      </w:r>
      <w:proofErr w:type="gramStart"/>
      <w:r>
        <w:rPr>
          <w:b/>
          <w:color w:val="231F20"/>
        </w:rPr>
        <w:t>31st</w:t>
      </w:r>
      <w:proofErr w:type="gramEnd"/>
      <w:r>
        <w:rPr>
          <w:b/>
          <w:color w:val="231F20"/>
        </w:rPr>
        <w:t xml:space="preserve">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proofErr w:type="gramStart"/>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w:t>
      </w:r>
      <w:proofErr w:type="gramEnd"/>
      <w:r>
        <w:rPr>
          <w:color w:val="231F20"/>
        </w:rPr>
        <w:t xml:space="preserve">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E26841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022B10">
                              <w:rPr>
                                <w:b/>
                                <w:color w:val="FFFFFF"/>
                                <w:spacing w:val="-2"/>
                                <w:sz w:val="36"/>
                              </w:rPr>
                              <w:t>(2023/2024)</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2E26841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022B10">
                        <w:rPr>
                          <w:b/>
                          <w:color w:val="FFFFFF"/>
                          <w:spacing w:val="-2"/>
                          <w:sz w:val="36"/>
                        </w:rPr>
                        <w:t>(2023/2024)</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57AB8F8" w14:textId="77777777" w:rsidR="007E0A86" w:rsidRDefault="007E0A86">
            <w:pPr>
              <w:pStyle w:val="TableParagraph"/>
              <w:spacing w:before="0"/>
              <w:ind w:left="0"/>
            </w:pPr>
            <w:r>
              <w:t xml:space="preserve">Improve performance of school teams in out-of-school competitive events. </w:t>
            </w:r>
          </w:p>
          <w:p w14:paraId="7D781283" w14:textId="77777777" w:rsidR="007E0A86" w:rsidRDefault="007E0A86">
            <w:pPr>
              <w:pStyle w:val="TableParagraph"/>
              <w:spacing w:before="0"/>
              <w:ind w:left="0"/>
            </w:pPr>
          </w:p>
          <w:p w14:paraId="629BD203" w14:textId="77777777" w:rsidR="007E0A86" w:rsidRDefault="007E0A86">
            <w:pPr>
              <w:pStyle w:val="TableParagraph"/>
              <w:spacing w:before="0"/>
              <w:ind w:left="0"/>
            </w:pPr>
            <w:r>
              <w:t xml:space="preserve">CPD for staff. SOW and lesson plans provided. </w:t>
            </w:r>
          </w:p>
          <w:p w14:paraId="120473B6" w14:textId="77777777" w:rsidR="007E0A86" w:rsidRDefault="007E0A86">
            <w:pPr>
              <w:pStyle w:val="TableParagraph"/>
              <w:spacing w:before="0"/>
              <w:ind w:left="0"/>
            </w:pPr>
          </w:p>
          <w:p w14:paraId="2171EB00" w14:textId="77777777" w:rsidR="007E0A86" w:rsidRDefault="007E0A86">
            <w:pPr>
              <w:pStyle w:val="TableParagraph"/>
              <w:spacing w:before="0"/>
              <w:ind w:left="0"/>
            </w:pPr>
            <w:r>
              <w:t xml:space="preserve">Purchase equipment for lesson use. </w:t>
            </w:r>
          </w:p>
          <w:p w14:paraId="0366E230" w14:textId="77777777" w:rsidR="007E0A86" w:rsidRDefault="007E0A86">
            <w:pPr>
              <w:pStyle w:val="TableParagraph"/>
              <w:spacing w:before="0"/>
              <w:ind w:left="0"/>
            </w:pPr>
          </w:p>
          <w:p w14:paraId="06CE6F8A" w14:textId="2A511387" w:rsidR="0069539B" w:rsidRDefault="007E0A86">
            <w:pPr>
              <w:pStyle w:val="TableParagraph"/>
              <w:spacing w:before="0"/>
              <w:ind w:left="0"/>
            </w:pPr>
            <w:r>
              <w:t>BG Core Proficiency Awards for children in years 1-6.</w:t>
            </w:r>
          </w:p>
          <w:p w14:paraId="6249B9DB" w14:textId="77777777" w:rsidR="007E0A86" w:rsidRDefault="007E0A86">
            <w:pPr>
              <w:pStyle w:val="TableParagraph"/>
              <w:spacing w:before="0"/>
              <w:ind w:left="0"/>
            </w:pPr>
          </w:p>
          <w:p w14:paraId="42C06C2A" w14:textId="3CC8113A" w:rsidR="007E0A86" w:rsidRDefault="007E0A86">
            <w:pPr>
              <w:pStyle w:val="TableParagraph"/>
              <w:spacing w:before="0"/>
              <w:ind w:left="0"/>
              <w:rPr>
                <w:rFonts w:ascii="Times New Roman"/>
                <w:sz w:val="28"/>
              </w:rPr>
            </w:pPr>
          </w:p>
        </w:tc>
        <w:tc>
          <w:tcPr>
            <w:tcW w:w="5036" w:type="dxa"/>
          </w:tcPr>
          <w:p w14:paraId="7FAC8AF5" w14:textId="77777777" w:rsidR="007E0A86" w:rsidRDefault="007E0A86">
            <w:pPr>
              <w:pStyle w:val="TableParagraph"/>
              <w:spacing w:before="0"/>
              <w:ind w:left="0"/>
            </w:pPr>
            <w:r>
              <w:t xml:space="preserve">Better performance in Football league than other recent years. Good results from individual team members in District Sports competition (team results </w:t>
            </w:r>
            <w:proofErr w:type="gramStart"/>
            <w:r>
              <w:t>were affected</w:t>
            </w:r>
            <w:proofErr w:type="gramEnd"/>
            <w:r>
              <w:t xml:space="preserve"> by no year 6 children taking part, because they were away on their School Journey). </w:t>
            </w:r>
          </w:p>
          <w:p w14:paraId="74972D57" w14:textId="77777777" w:rsidR="007E0A86" w:rsidRDefault="007E0A86">
            <w:pPr>
              <w:pStyle w:val="TableParagraph"/>
              <w:spacing w:before="0"/>
              <w:ind w:left="0"/>
            </w:pPr>
          </w:p>
          <w:p w14:paraId="07A3B666" w14:textId="77777777" w:rsidR="007E0A86" w:rsidRDefault="007E0A86">
            <w:pPr>
              <w:pStyle w:val="TableParagraph"/>
              <w:spacing w:before="0"/>
              <w:ind w:left="0"/>
            </w:pPr>
            <w:r>
              <w:t xml:space="preserve">Higher-quality lessons </w:t>
            </w:r>
            <w:proofErr w:type="gramStart"/>
            <w:r>
              <w:t>are delivered</w:t>
            </w:r>
            <w:proofErr w:type="gramEnd"/>
            <w:r>
              <w:t xml:space="preserve"> in a wider range of sports. Better outcomes for children. </w:t>
            </w:r>
          </w:p>
          <w:p w14:paraId="44E32AD3" w14:textId="77777777" w:rsidR="007E0A86" w:rsidRDefault="007E0A86">
            <w:pPr>
              <w:pStyle w:val="TableParagraph"/>
              <w:spacing w:before="0"/>
              <w:ind w:left="0"/>
            </w:pPr>
          </w:p>
          <w:p w14:paraId="3780996B" w14:textId="77777777" w:rsidR="007E0A86" w:rsidRDefault="007E0A86">
            <w:pPr>
              <w:pStyle w:val="TableParagraph"/>
              <w:spacing w:before="0"/>
              <w:ind w:left="0"/>
            </w:pPr>
            <w:r>
              <w:t xml:space="preserve">More coherent curriculum map and adaptable planning going forward to cater for individual and class needs. Resources are sufficient for lesson needs. </w:t>
            </w:r>
          </w:p>
          <w:p w14:paraId="6A1C72EB" w14:textId="77777777" w:rsidR="007E0A86" w:rsidRDefault="007E0A86">
            <w:pPr>
              <w:pStyle w:val="TableParagraph"/>
              <w:spacing w:before="0"/>
              <w:ind w:left="0"/>
            </w:pPr>
          </w:p>
          <w:p w14:paraId="6B025BD9" w14:textId="5B8A77A2" w:rsidR="0069539B" w:rsidRDefault="007E0A86">
            <w:pPr>
              <w:pStyle w:val="TableParagraph"/>
              <w:spacing w:before="0"/>
              <w:ind w:left="0"/>
              <w:rPr>
                <w:rFonts w:ascii="Times New Roman"/>
                <w:sz w:val="28"/>
              </w:rPr>
            </w:pPr>
            <w:r>
              <w:t>Good gymnastics and dance skills. Safe learning environment for all.</w:t>
            </w:r>
          </w:p>
        </w:tc>
        <w:tc>
          <w:tcPr>
            <w:tcW w:w="4768" w:type="dxa"/>
          </w:tcPr>
          <w:p w14:paraId="3B51DD48" w14:textId="5148FEA2" w:rsidR="0069539B" w:rsidRPr="00D06CE1" w:rsidRDefault="007E0A86">
            <w:pPr>
              <w:pStyle w:val="TableParagraph"/>
              <w:spacing w:before="0"/>
              <w:ind w:left="0"/>
              <w:rPr>
                <w:rFonts w:asciiTheme="minorHAnsi" w:hAnsiTheme="minorHAnsi" w:cstheme="minorHAnsi"/>
                <w:sz w:val="24"/>
                <w:szCs w:val="18"/>
              </w:rPr>
            </w:pPr>
            <w:r w:rsidRPr="00D06CE1">
              <w:rPr>
                <w:rFonts w:asciiTheme="minorHAnsi" w:hAnsiTheme="minorHAnsi" w:cstheme="minorHAnsi"/>
                <w:sz w:val="24"/>
                <w:szCs w:val="18"/>
              </w:rPr>
              <w:t>We can achieve more in District Sports</w:t>
            </w:r>
            <w:r w:rsidR="00D06CE1">
              <w:rPr>
                <w:rFonts w:asciiTheme="minorHAnsi" w:hAnsiTheme="minorHAnsi" w:cstheme="minorHAnsi"/>
                <w:sz w:val="24"/>
                <w:szCs w:val="18"/>
              </w:rPr>
              <w:t xml:space="preserve"> competitions</w:t>
            </w:r>
            <w:r w:rsidRPr="00D06CE1">
              <w:rPr>
                <w:rFonts w:asciiTheme="minorHAnsi" w:hAnsiTheme="minorHAnsi" w:cstheme="minorHAnsi"/>
                <w:sz w:val="24"/>
                <w:szCs w:val="18"/>
              </w:rPr>
              <w:t xml:space="preserve"> if we continue the coaching scheme </w:t>
            </w:r>
            <w:r w:rsidR="005154E4" w:rsidRPr="00D06CE1">
              <w:rPr>
                <w:rFonts w:asciiTheme="minorHAnsi" w:hAnsiTheme="minorHAnsi" w:cstheme="minorHAnsi"/>
                <w:sz w:val="24"/>
                <w:szCs w:val="18"/>
              </w:rPr>
              <w:t>trialed</w:t>
            </w:r>
            <w:r w:rsidRPr="00D06CE1">
              <w:rPr>
                <w:rFonts w:asciiTheme="minorHAnsi" w:hAnsiTheme="minorHAnsi" w:cstheme="minorHAnsi"/>
                <w:sz w:val="24"/>
                <w:szCs w:val="18"/>
              </w:rPr>
              <w:t xml:space="preserve"> this year.  </w:t>
            </w:r>
          </w:p>
          <w:p w14:paraId="5A1D534F" w14:textId="77777777" w:rsidR="007E0A86" w:rsidRPr="00D06CE1" w:rsidRDefault="007E0A86">
            <w:pPr>
              <w:pStyle w:val="TableParagraph"/>
              <w:spacing w:before="0"/>
              <w:ind w:left="0"/>
              <w:rPr>
                <w:rFonts w:asciiTheme="minorHAnsi" w:hAnsiTheme="minorHAnsi" w:cstheme="minorHAnsi"/>
                <w:sz w:val="24"/>
                <w:szCs w:val="18"/>
              </w:rPr>
            </w:pPr>
          </w:p>
          <w:p w14:paraId="7C96E53A" w14:textId="77777777" w:rsidR="007E0A86" w:rsidRDefault="007E0A86">
            <w:pPr>
              <w:pStyle w:val="TableParagraph"/>
              <w:spacing w:before="0"/>
              <w:ind w:left="0"/>
              <w:rPr>
                <w:rFonts w:asciiTheme="minorHAnsi" w:hAnsiTheme="minorHAnsi" w:cstheme="minorHAnsi"/>
                <w:sz w:val="24"/>
                <w:szCs w:val="18"/>
              </w:rPr>
            </w:pPr>
            <w:proofErr w:type="gramStart"/>
            <w:r w:rsidRPr="00D06CE1">
              <w:rPr>
                <w:rFonts w:asciiTheme="minorHAnsi" w:hAnsiTheme="minorHAnsi" w:cstheme="minorHAnsi"/>
                <w:sz w:val="24"/>
                <w:szCs w:val="18"/>
              </w:rPr>
              <w:t>Children are very enthusiastic about gymnastics and would like to learn more.</w:t>
            </w:r>
            <w:proofErr w:type="gramEnd"/>
            <w:r w:rsidRPr="00D06CE1">
              <w:rPr>
                <w:rFonts w:asciiTheme="minorHAnsi" w:hAnsiTheme="minorHAnsi" w:cstheme="minorHAnsi"/>
                <w:sz w:val="24"/>
                <w:szCs w:val="18"/>
              </w:rPr>
              <w:t xml:space="preserve">  We plan to increase the amount of time dedicated to gymnastics on the curriculum and begin to introduce Acrobatic gymnastics.</w:t>
            </w:r>
          </w:p>
          <w:p w14:paraId="3D7078B2" w14:textId="77777777" w:rsidR="00D06CE1" w:rsidRDefault="00D06CE1">
            <w:pPr>
              <w:pStyle w:val="TableParagraph"/>
              <w:spacing w:before="0"/>
              <w:ind w:left="0"/>
              <w:rPr>
                <w:rFonts w:asciiTheme="minorHAnsi" w:hAnsiTheme="minorHAnsi" w:cstheme="minorHAnsi"/>
                <w:sz w:val="24"/>
                <w:szCs w:val="18"/>
              </w:rPr>
            </w:pPr>
          </w:p>
          <w:p w14:paraId="548A96CE" w14:textId="0A0366E7" w:rsidR="00D06CE1" w:rsidRDefault="00D06CE1">
            <w:pPr>
              <w:pStyle w:val="TableParagraph"/>
              <w:spacing w:before="0"/>
              <w:ind w:left="0"/>
              <w:rPr>
                <w:rFonts w:ascii="Times New Roman"/>
                <w:sz w:val="28"/>
              </w:rPr>
            </w:pPr>
            <w:r>
              <w:rPr>
                <w:rFonts w:asciiTheme="minorHAnsi" w:hAnsiTheme="minorHAnsi" w:cstheme="minorHAnsi"/>
                <w:sz w:val="24"/>
                <w:szCs w:val="18"/>
              </w:rPr>
              <w:t>Sufficient equipment to deliver PE lessons is a huge benefit to children and ensures higher quality lessons and better achievement of goals and age-related standards.</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B6E242"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proofErr w:type="gramStart"/>
                            <w:r>
                              <w:rPr>
                                <w:b/>
                                <w:color w:val="FFFFFF"/>
                                <w:spacing w:val="-2"/>
                                <w:sz w:val="36"/>
                              </w:rPr>
                              <w:t>Planning</w:t>
                            </w:r>
                            <w:r w:rsidR="00022B10">
                              <w:rPr>
                                <w:b/>
                                <w:color w:val="FFFFFF"/>
                                <w:spacing w:val="-2"/>
                                <w:sz w:val="36"/>
                              </w:rPr>
                              <w:t>(</w:t>
                            </w:r>
                            <w:proofErr w:type="gramEnd"/>
                            <w:r w:rsidR="00022B10">
                              <w:rPr>
                                <w:b/>
                                <w:color w:val="FFFFFF"/>
                                <w:spacing w:val="-2"/>
                                <w:sz w:val="36"/>
                              </w:rPr>
                              <w:t>2024-25)</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B6E242"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022B10">
                        <w:rPr>
                          <w:b/>
                          <w:color w:val="FFFFFF"/>
                          <w:spacing w:val="-2"/>
                          <w:sz w:val="36"/>
                        </w:rPr>
                        <w:t>(2024-25)</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proofErr w:type="gramStart"/>
      <w:r>
        <w:rPr>
          <w:color w:val="231F20"/>
        </w:rPr>
        <w:t>to</w:t>
      </w:r>
      <w:r>
        <w:rPr>
          <w:color w:val="231F20"/>
          <w:spacing w:val="-5"/>
        </w:rPr>
        <w:t xml:space="preserve"> </w:t>
      </w:r>
      <w:r>
        <w:rPr>
          <w:color w:val="231F20"/>
        </w:rPr>
        <w:t>accurately</w:t>
      </w:r>
      <w:r>
        <w:rPr>
          <w:color w:val="231F20"/>
          <w:spacing w:val="-5"/>
        </w:rPr>
        <w:t xml:space="preserve"> </w:t>
      </w:r>
      <w:r>
        <w:rPr>
          <w:color w:val="231F20"/>
        </w:rPr>
        <w:t>plan</w:t>
      </w:r>
      <w:proofErr w:type="gramEnd"/>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proofErr w:type="gramStart"/>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roofErr w:type="gramEnd"/>
            <w:r>
              <w:rPr>
                <w:b/>
                <w:color w:val="231F20"/>
                <w:spacing w:val="-2"/>
                <w:sz w:val="28"/>
              </w:rPr>
              <w:t>?</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04CB4A0" w14:textId="463403FC" w:rsidR="0069539B" w:rsidRDefault="007E0A86">
            <w:pPr>
              <w:pStyle w:val="TableParagraph"/>
              <w:spacing w:before="18" w:line="235" w:lineRule="auto"/>
              <w:ind w:right="162"/>
              <w:rPr>
                <w:sz w:val="28"/>
              </w:rPr>
            </w:pPr>
            <w:r>
              <w:rPr>
                <w:sz w:val="28"/>
              </w:rPr>
              <w:t xml:space="preserve">Increase the amount of time dedicated to gymnastics on the curriculum per class. </w:t>
            </w:r>
            <w:r w:rsidR="002060F5">
              <w:rPr>
                <w:sz w:val="28"/>
              </w:rPr>
              <w:t xml:space="preserve"> Introduce Acrobatic gymnastics to year 6 curriculum.</w:t>
            </w:r>
          </w:p>
          <w:p w14:paraId="4671F862" w14:textId="1D52AD5B" w:rsidR="007E0A86" w:rsidRDefault="007E0A86">
            <w:pPr>
              <w:pStyle w:val="TableParagraph"/>
              <w:spacing w:before="18" w:line="235" w:lineRule="auto"/>
              <w:ind w:right="162"/>
              <w:rPr>
                <w:sz w:val="28"/>
              </w:rPr>
            </w:pPr>
          </w:p>
          <w:p w14:paraId="07D1492A" w14:textId="3C1179A2" w:rsidR="007E0A86" w:rsidRDefault="002060F5">
            <w:pPr>
              <w:pStyle w:val="TableParagraph"/>
              <w:spacing w:before="18" w:line="235" w:lineRule="auto"/>
              <w:ind w:right="162"/>
              <w:rPr>
                <w:sz w:val="28"/>
              </w:rPr>
            </w:pPr>
            <w:r>
              <w:rPr>
                <w:sz w:val="28"/>
              </w:rPr>
              <w:t>Introduce Sports Leaders qualification for selected year 6 pupils.</w:t>
            </w:r>
          </w:p>
          <w:p w14:paraId="0FC9AF13" w14:textId="77777777" w:rsidR="007E0A86" w:rsidRDefault="007E0A86">
            <w:pPr>
              <w:pStyle w:val="TableParagraph"/>
              <w:spacing w:before="18" w:line="235" w:lineRule="auto"/>
              <w:ind w:right="162"/>
              <w:rPr>
                <w:sz w:val="28"/>
              </w:rPr>
            </w:pPr>
          </w:p>
          <w:p w14:paraId="6664365F" w14:textId="77777777" w:rsidR="002060F5" w:rsidRDefault="007E0A86">
            <w:pPr>
              <w:pStyle w:val="TableParagraph"/>
              <w:spacing w:before="18" w:line="235" w:lineRule="auto"/>
              <w:ind w:right="162"/>
              <w:rPr>
                <w:sz w:val="28"/>
              </w:rPr>
            </w:pPr>
            <w:r>
              <w:rPr>
                <w:sz w:val="28"/>
              </w:rPr>
              <w:t>Arrange cover so PE lead can support other teachers as required.</w:t>
            </w:r>
            <w:r w:rsidR="002060F5">
              <w:rPr>
                <w:sz w:val="28"/>
              </w:rPr>
              <w:t xml:space="preserve">  </w:t>
            </w:r>
          </w:p>
          <w:p w14:paraId="69913D08" w14:textId="77777777" w:rsidR="007E0A86" w:rsidRDefault="007E0A86">
            <w:pPr>
              <w:pStyle w:val="TableParagraph"/>
              <w:spacing w:before="18" w:line="235" w:lineRule="auto"/>
              <w:ind w:right="162"/>
              <w:rPr>
                <w:sz w:val="28"/>
              </w:rPr>
            </w:pPr>
          </w:p>
          <w:p w14:paraId="3779C5E0" w14:textId="77777777" w:rsidR="00883BFE" w:rsidRDefault="007E0A86">
            <w:pPr>
              <w:pStyle w:val="TableParagraph"/>
              <w:spacing w:before="18" w:line="235" w:lineRule="auto"/>
              <w:ind w:right="162"/>
              <w:rPr>
                <w:sz w:val="28"/>
              </w:rPr>
            </w:pPr>
            <w:r>
              <w:rPr>
                <w:sz w:val="28"/>
              </w:rPr>
              <w:t xml:space="preserve">Invest in PE scheme to provide reliable and consistent </w:t>
            </w:r>
          </w:p>
          <w:p w14:paraId="55A8E4E9" w14:textId="77777777" w:rsidR="00883BFE" w:rsidRDefault="00883BFE" w:rsidP="00883BFE">
            <w:pPr>
              <w:pStyle w:val="TableParagraph"/>
              <w:spacing w:before="18" w:line="235" w:lineRule="auto"/>
              <w:ind w:right="162"/>
              <w:rPr>
                <w:sz w:val="28"/>
              </w:rPr>
            </w:pPr>
            <w:r>
              <w:rPr>
                <w:sz w:val="28"/>
              </w:rPr>
              <w:t xml:space="preserve">To continue to audit and purchase equipment </w:t>
            </w:r>
          </w:p>
          <w:p w14:paraId="697CCAFC" w14:textId="5BD28D0B" w:rsidR="007E0A86" w:rsidRDefault="007E0A86">
            <w:pPr>
              <w:pStyle w:val="TableParagraph"/>
              <w:spacing w:before="18" w:line="235" w:lineRule="auto"/>
              <w:ind w:right="162"/>
              <w:rPr>
                <w:sz w:val="28"/>
              </w:rPr>
            </w:pPr>
            <w:proofErr w:type="gramStart"/>
            <w:r>
              <w:rPr>
                <w:sz w:val="28"/>
              </w:rPr>
              <w:t>planning</w:t>
            </w:r>
            <w:proofErr w:type="gramEnd"/>
            <w:r>
              <w:rPr>
                <w:sz w:val="28"/>
              </w:rPr>
              <w:t>.</w:t>
            </w:r>
          </w:p>
          <w:p w14:paraId="2F446CF3" w14:textId="77777777" w:rsidR="002060F5" w:rsidRDefault="002060F5">
            <w:pPr>
              <w:pStyle w:val="TableParagraph"/>
              <w:spacing w:before="18" w:line="235" w:lineRule="auto"/>
              <w:ind w:right="162"/>
              <w:rPr>
                <w:sz w:val="28"/>
              </w:rPr>
            </w:pPr>
          </w:p>
          <w:p w14:paraId="1795DAD8" w14:textId="58A1D17C" w:rsidR="002060F5" w:rsidRDefault="002060F5">
            <w:pPr>
              <w:pStyle w:val="TableParagraph"/>
              <w:spacing w:before="18" w:line="235" w:lineRule="auto"/>
              <w:ind w:right="162"/>
              <w:rPr>
                <w:sz w:val="28"/>
              </w:rPr>
            </w:pPr>
            <w:r>
              <w:rPr>
                <w:sz w:val="28"/>
              </w:rPr>
              <w:t>Extend the variety of competitions entered through WDPSSA.</w:t>
            </w:r>
          </w:p>
          <w:p w14:paraId="52EE62A1" w14:textId="1E4A9980" w:rsidR="00883BFE" w:rsidRDefault="00883BFE">
            <w:pPr>
              <w:pStyle w:val="TableParagraph"/>
              <w:spacing w:before="18" w:line="235" w:lineRule="auto"/>
              <w:ind w:right="162"/>
              <w:rPr>
                <w:sz w:val="28"/>
              </w:rPr>
            </w:pPr>
          </w:p>
          <w:p w14:paraId="2EEF8344" w14:textId="0B7DEBDD" w:rsidR="00883BFE" w:rsidRDefault="00883BFE">
            <w:pPr>
              <w:pStyle w:val="TableParagraph"/>
              <w:spacing w:before="18" w:line="235" w:lineRule="auto"/>
              <w:ind w:right="162"/>
              <w:rPr>
                <w:sz w:val="28"/>
              </w:rPr>
            </w:pPr>
            <w:r>
              <w:rPr>
                <w:sz w:val="28"/>
              </w:rPr>
              <w:t>District Sports Coaching</w:t>
            </w:r>
          </w:p>
          <w:p w14:paraId="78CE406B" w14:textId="1E0CD8E6" w:rsidR="00883BFE" w:rsidRDefault="00883BFE">
            <w:pPr>
              <w:pStyle w:val="TableParagraph"/>
              <w:spacing w:before="18" w:line="235" w:lineRule="auto"/>
              <w:ind w:right="162"/>
              <w:rPr>
                <w:sz w:val="28"/>
              </w:rPr>
            </w:pPr>
            <w:r>
              <w:rPr>
                <w:sz w:val="28"/>
              </w:rPr>
              <w:t xml:space="preserve">Football coaching </w:t>
            </w:r>
          </w:p>
          <w:p w14:paraId="6DE9C1D3" w14:textId="27CDA3E6" w:rsidR="00883BFE" w:rsidRDefault="00883BFE">
            <w:pPr>
              <w:pStyle w:val="TableParagraph"/>
              <w:spacing w:before="18" w:line="235" w:lineRule="auto"/>
              <w:ind w:right="162"/>
              <w:rPr>
                <w:sz w:val="28"/>
              </w:rPr>
            </w:pPr>
            <w:r>
              <w:rPr>
                <w:sz w:val="28"/>
              </w:rPr>
              <w:t>Clubs offer</w:t>
            </w:r>
            <w:bookmarkStart w:id="0" w:name="_GoBack"/>
            <w:bookmarkEnd w:id="0"/>
          </w:p>
          <w:p w14:paraId="780F4851" w14:textId="77777777" w:rsidR="00883BFE" w:rsidRDefault="00883BFE">
            <w:pPr>
              <w:pStyle w:val="TableParagraph"/>
              <w:spacing w:before="18" w:line="235" w:lineRule="auto"/>
              <w:ind w:right="162"/>
              <w:rPr>
                <w:sz w:val="28"/>
              </w:rPr>
            </w:pPr>
          </w:p>
          <w:p w14:paraId="6F6FD5F6" w14:textId="77777777" w:rsidR="00883BFE" w:rsidRDefault="00883BFE">
            <w:pPr>
              <w:pStyle w:val="TableParagraph"/>
              <w:spacing w:before="18" w:line="235" w:lineRule="auto"/>
              <w:ind w:right="162"/>
              <w:rPr>
                <w:sz w:val="28"/>
              </w:rPr>
            </w:pPr>
          </w:p>
          <w:p w14:paraId="5B45CDFE" w14:textId="77777777" w:rsidR="00883BFE" w:rsidRDefault="00883BFE">
            <w:pPr>
              <w:pStyle w:val="TableParagraph"/>
              <w:spacing w:before="18" w:line="235" w:lineRule="auto"/>
              <w:ind w:right="162"/>
              <w:rPr>
                <w:sz w:val="28"/>
              </w:rPr>
            </w:pPr>
          </w:p>
          <w:p w14:paraId="34F98D17" w14:textId="77777777" w:rsidR="00883BFE" w:rsidRDefault="00883BFE">
            <w:pPr>
              <w:pStyle w:val="TableParagraph"/>
              <w:spacing w:before="18" w:line="235" w:lineRule="auto"/>
              <w:ind w:right="162"/>
              <w:rPr>
                <w:sz w:val="28"/>
              </w:rPr>
            </w:pPr>
          </w:p>
          <w:p w14:paraId="619314E1" w14:textId="77777777" w:rsidR="00883BFE" w:rsidRDefault="00883BFE">
            <w:pPr>
              <w:pStyle w:val="TableParagraph"/>
              <w:spacing w:before="18" w:line="235" w:lineRule="auto"/>
              <w:ind w:right="162"/>
              <w:rPr>
                <w:sz w:val="28"/>
              </w:rPr>
            </w:pPr>
          </w:p>
          <w:p w14:paraId="067E5627" w14:textId="77777777" w:rsidR="00883BFE" w:rsidRDefault="00883BFE">
            <w:pPr>
              <w:pStyle w:val="TableParagraph"/>
              <w:spacing w:before="18" w:line="235" w:lineRule="auto"/>
              <w:ind w:right="162"/>
              <w:rPr>
                <w:sz w:val="28"/>
              </w:rPr>
            </w:pPr>
          </w:p>
          <w:p w14:paraId="396779CC" w14:textId="77777777" w:rsidR="00883BFE" w:rsidRDefault="00883BFE">
            <w:pPr>
              <w:pStyle w:val="TableParagraph"/>
              <w:spacing w:before="18" w:line="235" w:lineRule="auto"/>
              <w:ind w:right="162"/>
              <w:rPr>
                <w:sz w:val="28"/>
              </w:rPr>
            </w:pPr>
          </w:p>
          <w:p w14:paraId="2735D56E" w14:textId="77777777" w:rsidR="00883BFE" w:rsidRDefault="00883BFE">
            <w:pPr>
              <w:pStyle w:val="TableParagraph"/>
              <w:spacing w:before="18" w:line="235" w:lineRule="auto"/>
              <w:ind w:right="162"/>
              <w:rPr>
                <w:sz w:val="28"/>
              </w:rPr>
            </w:pPr>
          </w:p>
          <w:p w14:paraId="3D144067" w14:textId="77777777" w:rsidR="00883BFE" w:rsidRDefault="00883BFE">
            <w:pPr>
              <w:pStyle w:val="TableParagraph"/>
              <w:spacing w:before="18" w:line="235" w:lineRule="auto"/>
              <w:ind w:right="162"/>
              <w:rPr>
                <w:sz w:val="28"/>
              </w:rPr>
            </w:pPr>
          </w:p>
          <w:p w14:paraId="3928793C" w14:textId="77777777" w:rsidR="00883BFE" w:rsidRDefault="00883BFE">
            <w:pPr>
              <w:pStyle w:val="TableParagraph"/>
              <w:spacing w:before="18" w:line="235" w:lineRule="auto"/>
              <w:ind w:right="162"/>
              <w:rPr>
                <w:sz w:val="28"/>
              </w:rPr>
            </w:pPr>
          </w:p>
          <w:p w14:paraId="076057D9" w14:textId="10219A46" w:rsidR="00883BFE" w:rsidRPr="007E0A86" w:rsidRDefault="00883BFE" w:rsidP="00883BFE">
            <w:pPr>
              <w:pStyle w:val="TableParagraph"/>
              <w:spacing w:before="18" w:line="235" w:lineRule="auto"/>
              <w:ind w:left="0" w:right="162"/>
              <w:rPr>
                <w:sz w:val="28"/>
              </w:rPr>
            </w:pPr>
          </w:p>
        </w:tc>
        <w:tc>
          <w:tcPr>
            <w:tcW w:w="3534" w:type="dxa"/>
          </w:tcPr>
          <w:p w14:paraId="67573676" w14:textId="77777777" w:rsidR="0069539B" w:rsidRDefault="007E0A86" w:rsidP="007E0A86">
            <w:pPr>
              <w:pStyle w:val="TableParagraph"/>
              <w:spacing w:before="1"/>
              <w:ind w:left="0"/>
              <w:rPr>
                <w:sz w:val="28"/>
              </w:rPr>
            </w:pPr>
            <w:r>
              <w:rPr>
                <w:sz w:val="28"/>
              </w:rPr>
              <w:t>Children.</w:t>
            </w:r>
          </w:p>
          <w:p w14:paraId="4F872B40" w14:textId="77777777" w:rsidR="007E0A86" w:rsidRDefault="007E0A86" w:rsidP="007E0A86">
            <w:pPr>
              <w:pStyle w:val="TableParagraph"/>
              <w:spacing w:before="1"/>
              <w:ind w:left="0"/>
              <w:rPr>
                <w:sz w:val="28"/>
              </w:rPr>
            </w:pPr>
          </w:p>
          <w:p w14:paraId="193044C5" w14:textId="77777777" w:rsidR="007E0A86" w:rsidRDefault="007E0A86" w:rsidP="007E0A86">
            <w:pPr>
              <w:pStyle w:val="TableParagraph"/>
              <w:spacing w:before="1"/>
              <w:ind w:left="0"/>
              <w:rPr>
                <w:sz w:val="28"/>
              </w:rPr>
            </w:pPr>
          </w:p>
          <w:p w14:paraId="64C07BF9" w14:textId="77777777" w:rsidR="007E0A86" w:rsidRDefault="007E0A86" w:rsidP="007E0A86">
            <w:pPr>
              <w:pStyle w:val="TableParagraph"/>
              <w:spacing w:before="1"/>
              <w:ind w:left="0"/>
              <w:rPr>
                <w:sz w:val="28"/>
              </w:rPr>
            </w:pPr>
          </w:p>
          <w:p w14:paraId="6E1D54FF" w14:textId="77777777" w:rsidR="007E0A86" w:rsidRDefault="007E0A86" w:rsidP="007E0A86">
            <w:pPr>
              <w:pStyle w:val="TableParagraph"/>
              <w:spacing w:before="1"/>
              <w:ind w:left="0"/>
              <w:rPr>
                <w:sz w:val="28"/>
              </w:rPr>
            </w:pPr>
          </w:p>
          <w:p w14:paraId="5D49EDB3" w14:textId="77777777" w:rsidR="007E0A86" w:rsidRDefault="007E0A86" w:rsidP="007E0A86">
            <w:pPr>
              <w:pStyle w:val="TableParagraph"/>
              <w:spacing w:before="1"/>
              <w:ind w:left="0"/>
              <w:rPr>
                <w:sz w:val="28"/>
              </w:rPr>
            </w:pPr>
          </w:p>
          <w:p w14:paraId="021DE795" w14:textId="77777777" w:rsidR="007E0A86" w:rsidRDefault="007E0A86" w:rsidP="007E0A86">
            <w:pPr>
              <w:pStyle w:val="TableParagraph"/>
              <w:spacing w:before="1"/>
              <w:ind w:left="0"/>
              <w:rPr>
                <w:sz w:val="28"/>
              </w:rPr>
            </w:pPr>
          </w:p>
          <w:p w14:paraId="44275120" w14:textId="77777777" w:rsidR="002060F5" w:rsidRDefault="002060F5" w:rsidP="007E0A86">
            <w:pPr>
              <w:pStyle w:val="TableParagraph"/>
              <w:spacing w:before="1"/>
              <w:ind w:left="0"/>
              <w:rPr>
                <w:sz w:val="28"/>
              </w:rPr>
            </w:pPr>
          </w:p>
          <w:p w14:paraId="0780531B" w14:textId="77777777" w:rsidR="002060F5" w:rsidRDefault="002060F5" w:rsidP="007E0A86">
            <w:pPr>
              <w:pStyle w:val="TableParagraph"/>
              <w:spacing w:before="1"/>
              <w:ind w:left="0"/>
              <w:rPr>
                <w:sz w:val="28"/>
              </w:rPr>
            </w:pPr>
          </w:p>
          <w:p w14:paraId="797E3C79" w14:textId="77777777" w:rsidR="002060F5" w:rsidRDefault="002060F5" w:rsidP="007E0A86">
            <w:pPr>
              <w:pStyle w:val="TableParagraph"/>
              <w:spacing w:before="1"/>
              <w:ind w:left="0"/>
              <w:rPr>
                <w:sz w:val="28"/>
              </w:rPr>
            </w:pPr>
          </w:p>
          <w:p w14:paraId="75F000EE" w14:textId="6DAF3A84" w:rsidR="007E0A86" w:rsidRDefault="007E0A86" w:rsidP="007E0A86">
            <w:pPr>
              <w:pStyle w:val="TableParagraph"/>
              <w:spacing w:before="1"/>
              <w:ind w:left="0"/>
              <w:rPr>
                <w:sz w:val="28"/>
              </w:rPr>
            </w:pPr>
            <w:r>
              <w:rPr>
                <w:sz w:val="28"/>
              </w:rPr>
              <w:t xml:space="preserve">Children.  </w:t>
            </w:r>
          </w:p>
          <w:p w14:paraId="7B808FF5" w14:textId="77777777" w:rsidR="007E0A86" w:rsidRDefault="007E0A86" w:rsidP="007E0A86">
            <w:pPr>
              <w:pStyle w:val="TableParagraph"/>
              <w:spacing w:before="1"/>
              <w:ind w:left="0"/>
              <w:rPr>
                <w:sz w:val="28"/>
              </w:rPr>
            </w:pPr>
          </w:p>
          <w:p w14:paraId="6DEBBAEE" w14:textId="77777777" w:rsidR="007E0A86" w:rsidRDefault="007E0A86" w:rsidP="007E0A86">
            <w:pPr>
              <w:pStyle w:val="TableParagraph"/>
              <w:spacing w:before="1"/>
              <w:ind w:left="0"/>
              <w:rPr>
                <w:sz w:val="28"/>
              </w:rPr>
            </w:pPr>
          </w:p>
          <w:p w14:paraId="4E9FD84C" w14:textId="77777777" w:rsidR="007E0A86" w:rsidRDefault="007E0A86" w:rsidP="007E0A86">
            <w:pPr>
              <w:pStyle w:val="TableParagraph"/>
              <w:spacing w:before="1"/>
              <w:ind w:left="0"/>
              <w:rPr>
                <w:sz w:val="28"/>
              </w:rPr>
            </w:pPr>
          </w:p>
          <w:p w14:paraId="74FDCB66" w14:textId="77777777" w:rsidR="007E0A86" w:rsidRDefault="007E0A86" w:rsidP="007E0A86">
            <w:pPr>
              <w:pStyle w:val="TableParagraph"/>
              <w:spacing w:before="1"/>
              <w:ind w:left="0"/>
              <w:rPr>
                <w:sz w:val="28"/>
              </w:rPr>
            </w:pPr>
          </w:p>
          <w:p w14:paraId="55A185CC" w14:textId="77777777" w:rsidR="007E0A86" w:rsidRDefault="007E0A86" w:rsidP="007E0A86">
            <w:pPr>
              <w:pStyle w:val="TableParagraph"/>
              <w:spacing w:before="1"/>
              <w:ind w:left="0"/>
              <w:rPr>
                <w:sz w:val="28"/>
              </w:rPr>
            </w:pPr>
          </w:p>
          <w:p w14:paraId="239602CD" w14:textId="2C781AE5" w:rsidR="007E0A86" w:rsidRDefault="007E0A86" w:rsidP="007E0A86">
            <w:pPr>
              <w:pStyle w:val="TableParagraph"/>
              <w:spacing w:before="1"/>
              <w:ind w:left="0"/>
              <w:rPr>
                <w:sz w:val="28"/>
              </w:rPr>
            </w:pPr>
            <w:r>
              <w:rPr>
                <w:sz w:val="28"/>
              </w:rPr>
              <w:t>Teaching staff.</w:t>
            </w:r>
          </w:p>
          <w:p w14:paraId="76D79029" w14:textId="77777777" w:rsidR="002060F5" w:rsidRDefault="002060F5" w:rsidP="007E0A86">
            <w:pPr>
              <w:pStyle w:val="TableParagraph"/>
              <w:spacing w:before="1"/>
              <w:ind w:left="0"/>
              <w:rPr>
                <w:sz w:val="28"/>
              </w:rPr>
            </w:pPr>
          </w:p>
          <w:p w14:paraId="2DDC48C7" w14:textId="77777777" w:rsidR="002060F5" w:rsidRDefault="002060F5" w:rsidP="007E0A86">
            <w:pPr>
              <w:pStyle w:val="TableParagraph"/>
              <w:spacing w:before="1"/>
              <w:ind w:left="0"/>
              <w:rPr>
                <w:sz w:val="28"/>
              </w:rPr>
            </w:pPr>
          </w:p>
          <w:p w14:paraId="2834652D" w14:textId="77777777" w:rsidR="002060F5" w:rsidRDefault="002060F5" w:rsidP="007E0A86">
            <w:pPr>
              <w:pStyle w:val="TableParagraph"/>
              <w:spacing w:before="1"/>
              <w:ind w:left="0"/>
              <w:rPr>
                <w:sz w:val="28"/>
              </w:rPr>
            </w:pPr>
          </w:p>
          <w:p w14:paraId="6FF8BBD6" w14:textId="77777777" w:rsidR="002060F5" w:rsidRDefault="002060F5" w:rsidP="007E0A86">
            <w:pPr>
              <w:pStyle w:val="TableParagraph"/>
              <w:spacing w:before="1"/>
              <w:ind w:left="0"/>
              <w:rPr>
                <w:sz w:val="28"/>
              </w:rPr>
            </w:pPr>
          </w:p>
          <w:p w14:paraId="3C36983F" w14:textId="77777777" w:rsidR="002060F5" w:rsidRDefault="002060F5" w:rsidP="007E0A86">
            <w:pPr>
              <w:pStyle w:val="TableParagraph"/>
              <w:spacing w:before="1"/>
              <w:ind w:left="0"/>
              <w:rPr>
                <w:sz w:val="28"/>
              </w:rPr>
            </w:pPr>
          </w:p>
          <w:p w14:paraId="4027762A" w14:textId="77777777" w:rsidR="002060F5" w:rsidRDefault="002060F5" w:rsidP="007E0A86">
            <w:pPr>
              <w:pStyle w:val="TableParagraph"/>
              <w:spacing w:before="1"/>
              <w:ind w:left="0"/>
              <w:rPr>
                <w:sz w:val="28"/>
              </w:rPr>
            </w:pPr>
          </w:p>
          <w:p w14:paraId="509D2A48" w14:textId="77777777" w:rsidR="002060F5" w:rsidRDefault="002060F5" w:rsidP="007E0A86">
            <w:pPr>
              <w:pStyle w:val="TableParagraph"/>
              <w:spacing w:before="1"/>
              <w:ind w:left="0"/>
              <w:rPr>
                <w:sz w:val="28"/>
              </w:rPr>
            </w:pPr>
          </w:p>
          <w:p w14:paraId="223D2CF4" w14:textId="77777777" w:rsidR="002060F5" w:rsidRDefault="002060F5" w:rsidP="007E0A86">
            <w:pPr>
              <w:pStyle w:val="TableParagraph"/>
              <w:spacing w:before="1"/>
              <w:ind w:left="0"/>
              <w:rPr>
                <w:sz w:val="28"/>
              </w:rPr>
            </w:pPr>
          </w:p>
          <w:p w14:paraId="27AA055D" w14:textId="77777777" w:rsidR="002060F5" w:rsidRDefault="002060F5" w:rsidP="007E0A86">
            <w:pPr>
              <w:pStyle w:val="TableParagraph"/>
              <w:spacing w:before="1"/>
              <w:ind w:left="0"/>
              <w:rPr>
                <w:sz w:val="28"/>
              </w:rPr>
            </w:pPr>
          </w:p>
          <w:p w14:paraId="2C646722" w14:textId="77777777" w:rsidR="002060F5" w:rsidRDefault="002060F5" w:rsidP="007E0A86">
            <w:pPr>
              <w:pStyle w:val="TableParagraph"/>
              <w:spacing w:before="1"/>
              <w:ind w:left="0"/>
              <w:rPr>
                <w:sz w:val="28"/>
              </w:rPr>
            </w:pPr>
          </w:p>
          <w:p w14:paraId="30B3E028" w14:textId="582A3015" w:rsidR="007E0A86" w:rsidRPr="007E0A86" w:rsidRDefault="007E0A86" w:rsidP="007E0A86">
            <w:pPr>
              <w:pStyle w:val="TableParagraph"/>
              <w:spacing w:before="1"/>
              <w:ind w:left="0"/>
              <w:rPr>
                <w:sz w:val="28"/>
              </w:rPr>
            </w:pPr>
            <w:r>
              <w:rPr>
                <w:sz w:val="28"/>
              </w:rPr>
              <w:t>Everyone in school.</w:t>
            </w:r>
          </w:p>
        </w:tc>
        <w:tc>
          <w:tcPr>
            <w:tcW w:w="3874" w:type="dxa"/>
          </w:tcPr>
          <w:p w14:paraId="639EE8B6" w14:textId="0983EC33" w:rsidR="0069539B" w:rsidRDefault="002060F5">
            <w:pPr>
              <w:pStyle w:val="TableParagraph"/>
              <w:spacing w:before="5"/>
              <w:ind w:left="0"/>
              <w:rPr>
                <w:i/>
                <w:color w:val="4C4D4F"/>
                <w:sz w:val="28"/>
              </w:rPr>
            </w:pPr>
            <w:r w:rsidRPr="002060F5">
              <w:rPr>
                <w:i/>
                <w:color w:val="4C4D4F"/>
                <w:sz w:val="28"/>
              </w:rPr>
              <w:t>Key indicator 4: Broader experience of a range of sports and activities offered to all pupils.</w:t>
            </w:r>
          </w:p>
          <w:p w14:paraId="45FB57D2" w14:textId="77777777" w:rsidR="007E0A86" w:rsidRDefault="007E0A86">
            <w:pPr>
              <w:pStyle w:val="TableParagraph"/>
              <w:spacing w:before="5"/>
              <w:ind w:left="0"/>
              <w:rPr>
                <w:sz w:val="28"/>
              </w:rPr>
            </w:pPr>
          </w:p>
          <w:p w14:paraId="65B96F90" w14:textId="3AD6338D" w:rsidR="007E0A86" w:rsidRDefault="007E0A86">
            <w:pPr>
              <w:pStyle w:val="TableParagraph"/>
              <w:spacing w:before="0" w:line="235" w:lineRule="auto"/>
              <w:ind w:left="79" w:right="206"/>
              <w:rPr>
                <w:i/>
                <w:color w:val="4C4D4F"/>
                <w:sz w:val="28"/>
              </w:rPr>
            </w:pPr>
          </w:p>
          <w:p w14:paraId="468473FA" w14:textId="626209CC" w:rsidR="007E0A86" w:rsidRDefault="007E0A86">
            <w:pPr>
              <w:pStyle w:val="TableParagraph"/>
              <w:spacing w:before="0" w:line="235" w:lineRule="auto"/>
              <w:ind w:left="79" w:right="206"/>
              <w:rPr>
                <w:i/>
                <w:color w:val="4C4D4F"/>
                <w:sz w:val="28"/>
              </w:rPr>
            </w:pPr>
          </w:p>
          <w:p w14:paraId="6FF3FFE9" w14:textId="77777777" w:rsidR="002060F5" w:rsidRDefault="002060F5">
            <w:pPr>
              <w:pStyle w:val="TableParagraph"/>
              <w:spacing w:before="0" w:line="235" w:lineRule="auto"/>
              <w:ind w:left="79" w:right="206"/>
              <w:rPr>
                <w:i/>
                <w:color w:val="4C4D4F"/>
                <w:sz w:val="28"/>
              </w:rPr>
            </w:pPr>
          </w:p>
          <w:p w14:paraId="6189A233" w14:textId="77777777" w:rsidR="002060F5" w:rsidRDefault="002060F5">
            <w:pPr>
              <w:pStyle w:val="TableParagraph"/>
              <w:spacing w:before="0" w:line="235" w:lineRule="auto"/>
              <w:ind w:left="79" w:right="206"/>
              <w:rPr>
                <w:i/>
                <w:color w:val="4C4D4F"/>
                <w:sz w:val="28"/>
              </w:rPr>
            </w:pPr>
          </w:p>
          <w:p w14:paraId="27839EEC" w14:textId="7F748AEA" w:rsidR="007E0A86" w:rsidRDefault="007E0A86">
            <w:pPr>
              <w:pStyle w:val="TableParagraph"/>
              <w:spacing w:before="0" w:line="235" w:lineRule="auto"/>
              <w:ind w:left="79" w:right="206"/>
              <w:rPr>
                <w:i/>
                <w:color w:val="4C4D4F"/>
                <w:sz w:val="28"/>
              </w:rPr>
            </w:pPr>
          </w:p>
          <w:p w14:paraId="59A407B8" w14:textId="1D0B6742" w:rsidR="007E0A86" w:rsidRDefault="002060F5">
            <w:pPr>
              <w:pStyle w:val="TableParagraph"/>
              <w:spacing w:before="0" w:line="235" w:lineRule="auto"/>
              <w:ind w:left="79" w:right="206"/>
              <w:rPr>
                <w:color w:val="4C4D4F"/>
                <w:spacing w:val="-2"/>
                <w:sz w:val="28"/>
              </w:rPr>
            </w:pPr>
            <w:r w:rsidRPr="002060F5">
              <w:rPr>
                <w:color w:val="4C4D4F"/>
                <w:spacing w:val="-2"/>
                <w:sz w:val="28"/>
              </w:rPr>
              <w:t>Key indicator 2 -The engagement of all pupils in regular physical activity.</w:t>
            </w:r>
          </w:p>
          <w:p w14:paraId="2F11AC62" w14:textId="540EF268" w:rsidR="007E0A86" w:rsidRDefault="007E0A86">
            <w:pPr>
              <w:pStyle w:val="TableParagraph"/>
              <w:spacing w:before="0" w:line="235" w:lineRule="auto"/>
              <w:ind w:left="79" w:right="206"/>
              <w:rPr>
                <w:color w:val="4C4D4F"/>
                <w:spacing w:val="-2"/>
                <w:sz w:val="28"/>
              </w:rPr>
            </w:pPr>
          </w:p>
          <w:p w14:paraId="785460B3" w14:textId="77777777" w:rsidR="002060F5" w:rsidRDefault="002060F5">
            <w:pPr>
              <w:pStyle w:val="TableParagraph"/>
              <w:spacing w:before="0" w:line="235" w:lineRule="auto"/>
              <w:ind w:left="79" w:right="206"/>
              <w:rPr>
                <w:color w:val="4C4D4F"/>
                <w:spacing w:val="-2"/>
                <w:sz w:val="28"/>
              </w:rPr>
            </w:pPr>
          </w:p>
          <w:p w14:paraId="43EDF390" w14:textId="77777777" w:rsidR="002060F5" w:rsidRDefault="002060F5">
            <w:pPr>
              <w:pStyle w:val="TableParagraph"/>
              <w:spacing w:before="0" w:line="235" w:lineRule="auto"/>
              <w:ind w:left="79" w:right="206"/>
              <w:rPr>
                <w:color w:val="4C4D4F"/>
                <w:spacing w:val="-2"/>
                <w:sz w:val="28"/>
              </w:rPr>
            </w:pPr>
          </w:p>
          <w:p w14:paraId="5C767292" w14:textId="77777777" w:rsidR="007E0A86" w:rsidRDefault="007E0A86">
            <w:pPr>
              <w:pStyle w:val="TableParagraph"/>
              <w:spacing w:before="0" w:line="235" w:lineRule="auto"/>
              <w:ind w:left="79" w:right="206"/>
              <w:rPr>
                <w:i/>
                <w:color w:val="4C4D4F"/>
                <w:sz w:val="28"/>
              </w:rPr>
            </w:pPr>
          </w:p>
          <w:p w14:paraId="575BC41C" w14:textId="77777777" w:rsidR="007E0A86" w:rsidRPr="007E0A86" w:rsidRDefault="007E0A86" w:rsidP="007E0A86">
            <w:pPr>
              <w:pStyle w:val="TableParagraph"/>
              <w:spacing w:before="18" w:line="235" w:lineRule="auto"/>
              <w:ind w:left="79" w:right="206"/>
              <w:rPr>
                <w:sz w:val="28"/>
              </w:rPr>
            </w:pPr>
            <w:r w:rsidRPr="007E0A86">
              <w:rPr>
                <w:color w:val="4C4D4F"/>
                <w:sz w:val="28"/>
              </w:rPr>
              <w:t>Key Indicator 1: Increased confidence, knowledge, and skills</w:t>
            </w:r>
            <w:r w:rsidRPr="007E0A86">
              <w:rPr>
                <w:color w:val="4C4D4F"/>
                <w:spacing w:val="-10"/>
                <w:sz w:val="28"/>
              </w:rPr>
              <w:t xml:space="preserve"> </w:t>
            </w:r>
            <w:r w:rsidRPr="007E0A86">
              <w:rPr>
                <w:color w:val="4C4D4F"/>
                <w:sz w:val="28"/>
              </w:rPr>
              <w:t>of</w:t>
            </w:r>
            <w:r w:rsidRPr="007E0A86">
              <w:rPr>
                <w:color w:val="4C4D4F"/>
                <w:spacing w:val="-10"/>
                <w:sz w:val="28"/>
              </w:rPr>
              <w:t xml:space="preserve"> </w:t>
            </w:r>
            <w:r w:rsidRPr="007E0A86">
              <w:rPr>
                <w:color w:val="4C4D4F"/>
                <w:sz w:val="28"/>
              </w:rPr>
              <w:t>all</w:t>
            </w:r>
            <w:r w:rsidRPr="007E0A86">
              <w:rPr>
                <w:color w:val="4C4D4F"/>
                <w:spacing w:val="-10"/>
                <w:sz w:val="28"/>
              </w:rPr>
              <w:t xml:space="preserve"> </w:t>
            </w:r>
            <w:r w:rsidRPr="007E0A86">
              <w:rPr>
                <w:color w:val="4C4D4F"/>
                <w:sz w:val="28"/>
              </w:rPr>
              <w:t>staff</w:t>
            </w:r>
            <w:r w:rsidRPr="007E0A86">
              <w:rPr>
                <w:color w:val="4C4D4F"/>
                <w:spacing w:val="-10"/>
                <w:sz w:val="28"/>
              </w:rPr>
              <w:t xml:space="preserve"> </w:t>
            </w:r>
            <w:r w:rsidRPr="007E0A86">
              <w:rPr>
                <w:color w:val="4C4D4F"/>
                <w:sz w:val="28"/>
              </w:rPr>
              <w:t>in</w:t>
            </w:r>
            <w:r w:rsidRPr="007E0A86">
              <w:rPr>
                <w:color w:val="4C4D4F"/>
                <w:spacing w:val="-10"/>
                <w:sz w:val="28"/>
              </w:rPr>
              <w:t xml:space="preserve"> </w:t>
            </w:r>
            <w:r w:rsidRPr="007E0A86">
              <w:rPr>
                <w:color w:val="4C4D4F"/>
                <w:sz w:val="28"/>
              </w:rPr>
              <w:t>teaching</w:t>
            </w:r>
            <w:r w:rsidRPr="007E0A86">
              <w:rPr>
                <w:color w:val="4C4D4F"/>
                <w:spacing w:val="-10"/>
                <w:sz w:val="28"/>
              </w:rPr>
              <w:t xml:space="preserve"> </w:t>
            </w:r>
            <w:r w:rsidRPr="007E0A86">
              <w:rPr>
                <w:color w:val="4C4D4F"/>
                <w:sz w:val="28"/>
              </w:rPr>
              <w:t>PE and sport.</w:t>
            </w:r>
          </w:p>
          <w:p w14:paraId="2B3CD247" w14:textId="77777777" w:rsidR="007E0A86" w:rsidRDefault="007E0A86">
            <w:pPr>
              <w:pStyle w:val="TableParagraph"/>
              <w:spacing w:before="0" w:line="235" w:lineRule="auto"/>
              <w:ind w:left="79" w:right="206"/>
              <w:rPr>
                <w:i/>
                <w:color w:val="4C4D4F"/>
                <w:sz w:val="28"/>
              </w:rPr>
            </w:pPr>
          </w:p>
          <w:p w14:paraId="60FDA3DD" w14:textId="77777777" w:rsidR="002060F5" w:rsidRDefault="002060F5" w:rsidP="007E0A86">
            <w:pPr>
              <w:pStyle w:val="TableParagraph"/>
              <w:spacing w:before="0" w:line="235" w:lineRule="auto"/>
              <w:ind w:left="0" w:right="206"/>
              <w:rPr>
                <w:sz w:val="28"/>
              </w:rPr>
            </w:pPr>
          </w:p>
          <w:p w14:paraId="1D942670" w14:textId="77777777" w:rsidR="002060F5" w:rsidRDefault="002060F5" w:rsidP="007E0A86">
            <w:pPr>
              <w:pStyle w:val="TableParagraph"/>
              <w:spacing w:before="0" w:line="235" w:lineRule="auto"/>
              <w:ind w:left="0" w:right="206"/>
              <w:rPr>
                <w:sz w:val="28"/>
              </w:rPr>
            </w:pPr>
          </w:p>
          <w:p w14:paraId="4CAFEF77" w14:textId="77777777" w:rsidR="002060F5" w:rsidRDefault="002060F5" w:rsidP="007E0A86">
            <w:pPr>
              <w:pStyle w:val="TableParagraph"/>
              <w:spacing w:before="0" w:line="235" w:lineRule="auto"/>
              <w:ind w:left="0" w:right="206"/>
              <w:rPr>
                <w:sz w:val="28"/>
              </w:rPr>
            </w:pPr>
          </w:p>
          <w:p w14:paraId="710378D5" w14:textId="77777777" w:rsidR="002060F5" w:rsidRDefault="002060F5" w:rsidP="007E0A86">
            <w:pPr>
              <w:pStyle w:val="TableParagraph"/>
              <w:spacing w:before="0" w:line="235" w:lineRule="auto"/>
              <w:ind w:left="0" w:right="206"/>
              <w:rPr>
                <w:sz w:val="28"/>
              </w:rPr>
            </w:pPr>
          </w:p>
          <w:p w14:paraId="6B40700C" w14:textId="77777777" w:rsidR="002060F5" w:rsidRDefault="002060F5" w:rsidP="007E0A86">
            <w:pPr>
              <w:pStyle w:val="TableParagraph"/>
              <w:spacing w:before="0" w:line="235" w:lineRule="auto"/>
              <w:ind w:left="0" w:right="206"/>
              <w:rPr>
                <w:sz w:val="28"/>
              </w:rPr>
            </w:pPr>
          </w:p>
          <w:p w14:paraId="50A017EC" w14:textId="77777777" w:rsidR="002060F5" w:rsidRDefault="002060F5" w:rsidP="007E0A86">
            <w:pPr>
              <w:pStyle w:val="TableParagraph"/>
              <w:spacing w:before="0" w:line="235" w:lineRule="auto"/>
              <w:ind w:left="0" w:right="206"/>
              <w:rPr>
                <w:sz w:val="28"/>
              </w:rPr>
            </w:pPr>
          </w:p>
          <w:p w14:paraId="07C988E7" w14:textId="77777777" w:rsidR="002060F5" w:rsidRDefault="002060F5" w:rsidP="002060F5">
            <w:pPr>
              <w:pStyle w:val="TableParagraph"/>
              <w:spacing w:before="0" w:line="235" w:lineRule="auto"/>
              <w:ind w:left="79" w:right="206"/>
              <w:rPr>
                <w:color w:val="4C4D4F"/>
                <w:sz w:val="28"/>
              </w:rPr>
            </w:pPr>
            <w:r w:rsidRPr="002060F5">
              <w:rPr>
                <w:sz w:val="28"/>
              </w:rPr>
              <w:t xml:space="preserve">Key indicator 3: The profile of PE and sport </w:t>
            </w:r>
            <w:proofErr w:type="gramStart"/>
            <w:r w:rsidRPr="002060F5">
              <w:rPr>
                <w:sz w:val="28"/>
              </w:rPr>
              <w:t>is raised</w:t>
            </w:r>
            <w:proofErr w:type="gramEnd"/>
            <w:r w:rsidRPr="002060F5">
              <w:rPr>
                <w:sz w:val="28"/>
              </w:rPr>
              <w:t xml:space="preserve"> across the school as a tool for whole school improvement.</w:t>
            </w:r>
            <w:r w:rsidRPr="007E0A86">
              <w:rPr>
                <w:color w:val="4C4D4F"/>
                <w:sz w:val="28"/>
              </w:rPr>
              <w:t xml:space="preserve"> </w:t>
            </w:r>
          </w:p>
          <w:p w14:paraId="07A3DBAF" w14:textId="77777777" w:rsidR="002060F5" w:rsidRDefault="002060F5" w:rsidP="002060F5">
            <w:pPr>
              <w:pStyle w:val="TableParagraph"/>
              <w:spacing w:before="0" w:line="235" w:lineRule="auto"/>
              <w:ind w:left="0" w:right="206"/>
              <w:rPr>
                <w:color w:val="4C4D4F"/>
                <w:sz w:val="28"/>
              </w:rPr>
            </w:pPr>
          </w:p>
          <w:p w14:paraId="4DFC9DE4" w14:textId="288B6B65" w:rsidR="002060F5" w:rsidRDefault="002060F5" w:rsidP="002060F5">
            <w:pPr>
              <w:pStyle w:val="TableParagraph"/>
              <w:spacing w:before="0" w:line="235" w:lineRule="auto"/>
              <w:ind w:left="79" w:right="206"/>
              <w:rPr>
                <w:color w:val="4C4D4F"/>
                <w:spacing w:val="-2"/>
                <w:sz w:val="28"/>
              </w:rPr>
            </w:pPr>
            <w:r w:rsidRPr="007E0A86">
              <w:rPr>
                <w:color w:val="4C4D4F"/>
                <w:sz w:val="28"/>
              </w:rPr>
              <w:t>Key indicator 5: Increased participation</w:t>
            </w:r>
            <w:r w:rsidRPr="007E0A86">
              <w:rPr>
                <w:color w:val="4C4D4F"/>
                <w:spacing w:val="-16"/>
                <w:sz w:val="28"/>
              </w:rPr>
              <w:t xml:space="preserve"> </w:t>
            </w:r>
            <w:r w:rsidRPr="007E0A86">
              <w:rPr>
                <w:color w:val="4C4D4F"/>
                <w:sz w:val="28"/>
              </w:rPr>
              <w:t>in</w:t>
            </w:r>
            <w:r w:rsidRPr="007E0A86">
              <w:rPr>
                <w:color w:val="4C4D4F"/>
                <w:spacing w:val="-16"/>
                <w:sz w:val="28"/>
              </w:rPr>
              <w:t xml:space="preserve"> </w:t>
            </w:r>
            <w:r w:rsidRPr="007E0A86">
              <w:rPr>
                <w:color w:val="4C4D4F"/>
                <w:sz w:val="28"/>
              </w:rPr>
              <w:t xml:space="preserve">competitive </w:t>
            </w:r>
            <w:r w:rsidRPr="007E0A86">
              <w:rPr>
                <w:color w:val="4C4D4F"/>
                <w:spacing w:val="-2"/>
                <w:sz w:val="28"/>
              </w:rPr>
              <w:t>sport.</w:t>
            </w:r>
          </w:p>
          <w:p w14:paraId="625281BB" w14:textId="6F4225B7" w:rsidR="0069539B" w:rsidRPr="007E0A86" w:rsidRDefault="0069539B" w:rsidP="007E0A86">
            <w:pPr>
              <w:pStyle w:val="TableParagraph"/>
              <w:spacing w:before="0" w:line="235" w:lineRule="auto"/>
              <w:ind w:left="0" w:right="206"/>
              <w:rPr>
                <w:sz w:val="28"/>
              </w:rPr>
            </w:pPr>
          </w:p>
        </w:tc>
        <w:tc>
          <w:tcPr>
            <w:tcW w:w="2740" w:type="dxa"/>
          </w:tcPr>
          <w:p w14:paraId="1804ED9A" w14:textId="43F7C53B" w:rsidR="002060F5" w:rsidRDefault="002060F5">
            <w:pPr>
              <w:pStyle w:val="TableParagraph"/>
              <w:spacing w:before="18" w:line="235" w:lineRule="auto"/>
              <w:ind w:left="79"/>
              <w:rPr>
                <w:i/>
                <w:color w:val="4C4D4F"/>
                <w:sz w:val="28"/>
              </w:rPr>
            </w:pPr>
            <w:r>
              <w:rPr>
                <w:iCs/>
                <w:color w:val="4C4D4F"/>
                <w:sz w:val="28"/>
              </w:rPr>
              <w:t xml:space="preserve">Pupils experience the importance of teamwork and trust between partners.  </w:t>
            </w:r>
          </w:p>
          <w:p w14:paraId="194977BA" w14:textId="77777777" w:rsidR="002060F5" w:rsidRDefault="002060F5">
            <w:pPr>
              <w:pStyle w:val="TableParagraph"/>
              <w:spacing w:before="18" w:line="235" w:lineRule="auto"/>
              <w:ind w:left="79"/>
              <w:rPr>
                <w:i/>
                <w:color w:val="4C4D4F"/>
                <w:sz w:val="28"/>
              </w:rPr>
            </w:pPr>
          </w:p>
          <w:p w14:paraId="613B3C1B" w14:textId="77777777" w:rsidR="002060F5" w:rsidRDefault="002060F5">
            <w:pPr>
              <w:pStyle w:val="TableParagraph"/>
              <w:spacing w:before="18" w:line="235" w:lineRule="auto"/>
              <w:ind w:left="79"/>
              <w:rPr>
                <w:i/>
                <w:color w:val="4C4D4F"/>
                <w:sz w:val="28"/>
              </w:rPr>
            </w:pPr>
          </w:p>
          <w:p w14:paraId="49BE9759" w14:textId="77777777" w:rsidR="002060F5" w:rsidRDefault="002060F5">
            <w:pPr>
              <w:pStyle w:val="TableParagraph"/>
              <w:spacing w:before="18" w:line="235" w:lineRule="auto"/>
              <w:ind w:left="79"/>
              <w:rPr>
                <w:i/>
                <w:color w:val="4C4D4F"/>
                <w:sz w:val="28"/>
              </w:rPr>
            </w:pPr>
          </w:p>
          <w:p w14:paraId="19D3DFCF" w14:textId="77777777" w:rsidR="002060F5" w:rsidRDefault="002060F5">
            <w:pPr>
              <w:pStyle w:val="TableParagraph"/>
              <w:spacing w:before="18" w:line="235" w:lineRule="auto"/>
              <w:ind w:left="79"/>
              <w:rPr>
                <w:i/>
                <w:color w:val="4C4D4F"/>
                <w:sz w:val="28"/>
              </w:rPr>
            </w:pPr>
          </w:p>
          <w:p w14:paraId="6FD4821E" w14:textId="77777777" w:rsidR="0069539B" w:rsidRDefault="00FD26C0">
            <w:pPr>
              <w:pStyle w:val="TableParagraph"/>
              <w:spacing w:before="18" w:line="235" w:lineRule="auto"/>
              <w:ind w:left="79"/>
              <w:rPr>
                <w:i/>
                <w:color w:val="4C4D4F"/>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 xml:space="preserve">meeting their daily physical activity goal, </w:t>
            </w:r>
            <w:r w:rsidR="002060F5">
              <w:rPr>
                <w:i/>
                <w:color w:val="4C4D4F"/>
                <w:sz w:val="28"/>
              </w:rPr>
              <w:t>with children taking on leadership roles to guide and assist their peers and younger children.</w:t>
            </w:r>
          </w:p>
          <w:p w14:paraId="1FA92458" w14:textId="77777777" w:rsidR="002060F5" w:rsidRDefault="002060F5">
            <w:pPr>
              <w:pStyle w:val="TableParagraph"/>
              <w:spacing w:before="18" w:line="235" w:lineRule="auto"/>
              <w:ind w:left="79"/>
              <w:rPr>
                <w:iCs/>
                <w:color w:val="4C4D4F"/>
                <w:sz w:val="28"/>
              </w:rPr>
            </w:pPr>
            <w:r>
              <w:rPr>
                <w:iCs/>
                <w:color w:val="4C4D4F"/>
                <w:sz w:val="28"/>
              </w:rPr>
              <w:t xml:space="preserve">Staff </w:t>
            </w:r>
            <w:proofErr w:type="gramStart"/>
            <w:r>
              <w:rPr>
                <w:iCs/>
                <w:color w:val="4C4D4F"/>
                <w:sz w:val="28"/>
              </w:rPr>
              <w:t>are supported</w:t>
            </w:r>
            <w:proofErr w:type="gramEnd"/>
            <w:r>
              <w:rPr>
                <w:iCs/>
                <w:color w:val="4C4D4F"/>
                <w:sz w:val="28"/>
              </w:rPr>
              <w:t xml:space="preserve"> in their personal development in PE teaching.</w:t>
            </w:r>
          </w:p>
          <w:p w14:paraId="272F2F71" w14:textId="77777777" w:rsidR="00D06CE1" w:rsidRDefault="00D06CE1">
            <w:pPr>
              <w:pStyle w:val="TableParagraph"/>
              <w:spacing w:before="18" w:line="235" w:lineRule="auto"/>
              <w:ind w:left="79"/>
              <w:rPr>
                <w:iCs/>
                <w:color w:val="4C4D4F"/>
                <w:sz w:val="28"/>
              </w:rPr>
            </w:pPr>
          </w:p>
          <w:p w14:paraId="09D47DFF" w14:textId="77777777" w:rsidR="00D06CE1" w:rsidRDefault="00D06CE1">
            <w:pPr>
              <w:pStyle w:val="TableParagraph"/>
              <w:spacing w:before="18" w:line="235" w:lineRule="auto"/>
              <w:ind w:left="79"/>
              <w:rPr>
                <w:iCs/>
                <w:color w:val="4C4D4F"/>
                <w:sz w:val="28"/>
              </w:rPr>
            </w:pPr>
          </w:p>
          <w:p w14:paraId="520A3139" w14:textId="77777777" w:rsidR="00D06CE1" w:rsidRDefault="00D06CE1">
            <w:pPr>
              <w:pStyle w:val="TableParagraph"/>
              <w:spacing w:before="18" w:line="235" w:lineRule="auto"/>
              <w:ind w:left="79"/>
              <w:rPr>
                <w:iCs/>
                <w:color w:val="4C4D4F"/>
                <w:sz w:val="28"/>
              </w:rPr>
            </w:pPr>
            <w:r>
              <w:rPr>
                <w:iCs/>
                <w:color w:val="4C4D4F"/>
                <w:sz w:val="28"/>
              </w:rPr>
              <w:t xml:space="preserve">Lessons are pre-planned and </w:t>
            </w:r>
            <w:proofErr w:type="gramStart"/>
            <w:r>
              <w:rPr>
                <w:iCs/>
                <w:color w:val="4C4D4F"/>
                <w:sz w:val="28"/>
              </w:rPr>
              <w:t>can be adapted</w:t>
            </w:r>
            <w:proofErr w:type="gramEnd"/>
            <w:r>
              <w:rPr>
                <w:iCs/>
                <w:color w:val="4C4D4F"/>
                <w:sz w:val="28"/>
              </w:rPr>
              <w:t xml:space="preserve"> by staff at need.  </w:t>
            </w:r>
          </w:p>
          <w:p w14:paraId="215F11D5" w14:textId="77777777" w:rsidR="00D06CE1" w:rsidRDefault="00D06CE1">
            <w:pPr>
              <w:pStyle w:val="TableParagraph"/>
              <w:spacing w:before="18" w:line="235" w:lineRule="auto"/>
              <w:ind w:left="79"/>
              <w:rPr>
                <w:iCs/>
                <w:color w:val="4C4D4F"/>
                <w:sz w:val="28"/>
              </w:rPr>
            </w:pPr>
          </w:p>
          <w:p w14:paraId="2C19A175" w14:textId="21639FE4" w:rsidR="00D06CE1" w:rsidRDefault="00D06CE1">
            <w:pPr>
              <w:pStyle w:val="TableParagraph"/>
              <w:spacing w:before="18" w:line="235" w:lineRule="auto"/>
              <w:ind w:left="79"/>
              <w:rPr>
                <w:iCs/>
                <w:color w:val="4C4D4F"/>
                <w:sz w:val="28"/>
              </w:rPr>
            </w:pPr>
          </w:p>
          <w:p w14:paraId="05F9BBAF" w14:textId="77777777" w:rsidR="00883BFE" w:rsidRDefault="00883BFE">
            <w:pPr>
              <w:pStyle w:val="TableParagraph"/>
              <w:spacing w:before="18" w:line="235" w:lineRule="auto"/>
              <w:ind w:left="79"/>
              <w:rPr>
                <w:iCs/>
                <w:color w:val="4C4D4F"/>
                <w:sz w:val="28"/>
              </w:rPr>
            </w:pPr>
          </w:p>
          <w:p w14:paraId="1247C731" w14:textId="7FE0DBC9" w:rsidR="00D06CE1" w:rsidRPr="002060F5" w:rsidRDefault="00D06CE1">
            <w:pPr>
              <w:pStyle w:val="TableParagraph"/>
              <w:spacing w:before="18" w:line="235" w:lineRule="auto"/>
              <w:ind w:left="79"/>
              <w:rPr>
                <w:iCs/>
                <w:sz w:val="28"/>
              </w:rPr>
            </w:pPr>
            <w:r>
              <w:rPr>
                <w:iCs/>
                <w:color w:val="4C4D4F"/>
                <w:sz w:val="28"/>
              </w:rPr>
              <w:t xml:space="preserve">Coach costs are continuing to rise.  Children who are in difficult circumstances </w:t>
            </w:r>
            <w:proofErr w:type="gramStart"/>
            <w:r>
              <w:rPr>
                <w:iCs/>
                <w:color w:val="4C4D4F"/>
                <w:sz w:val="28"/>
              </w:rPr>
              <w:t>are enabled</w:t>
            </w:r>
            <w:proofErr w:type="gramEnd"/>
            <w:r>
              <w:rPr>
                <w:iCs/>
                <w:color w:val="4C4D4F"/>
                <w:sz w:val="28"/>
              </w:rPr>
              <w:t xml:space="preserve"> to compete also, without being negatively impacted by their family circumstances.</w:t>
            </w:r>
          </w:p>
        </w:tc>
        <w:tc>
          <w:tcPr>
            <w:tcW w:w="2702" w:type="dxa"/>
          </w:tcPr>
          <w:p w14:paraId="21E555A2" w14:textId="77777777" w:rsidR="0069539B" w:rsidRDefault="00BE2A0C" w:rsidP="00BE2A0C">
            <w:pPr>
              <w:pStyle w:val="TableParagraph"/>
              <w:spacing w:before="18" w:line="235" w:lineRule="auto"/>
              <w:ind w:left="0" w:right="243"/>
              <w:rPr>
                <w:iCs/>
                <w:sz w:val="28"/>
              </w:rPr>
            </w:pPr>
            <w:r>
              <w:rPr>
                <w:iCs/>
                <w:sz w:val="28"/>
              </w:rPr>
              <w:t>£1,800</w:t>
            </w:r>
          </w:p>
          <w:p w14:paraId="4D974A20" w14:textId="77777777" w:rsidR="00BE2A0C" w:rsidRDefault="00BE2A0C" w:rsidP="00BE2A0C">
            <w:pPr>
              <w:pStyle w:val="TableParagraph"/>
              <w:spacing w:before="18" w:line="235" w:lineRule="auto"/>
              <w:ind w:left="0" w:right="243"/>
              <w:rPr>
                <w:iCs/>
                <w:sz w:val="28"/>
              </w:rPr>
            </w:pPr>
          </w:p>
          <w:p w14:paraId="633FA897" w14:textId="77777777" w:rsidR="00BE2A0C" w:rsidRDefault="00BE2A0C" w:rsidP="00BE2A0C">
            <w:pPr>
              <w:pStyle w:val="TableParagraph"/>
              <w:spacing w:before="18" w:line="235" w:lineRule="auto"/>
              <w:ind w:left="0" w:right="243"/>
              <w:rPr>
                <w:iCs/>
                <w:sz w:val="28"/>
              </w:rPr>
            </w:pPr>
          </w:p>
          <w:p w14:paraId="009F6787" w14:textId="77777777" w:rsidR="00BE2A0C" w:rsidRDefault="00BE2A0C" w:rsidP="00BE2A0C">
            <w:pPr>
              <w:pStyle w:val="TableParagraph"/>
              <w:spacing w:before="18" w:line="235" w:lineRule="auto"/>
              <w:ind w:left="0" w:right="243"/>
              <w:rPr>
                <w:iCs/>
                <w:sz w:val="28"/>
              </w:rPr>
            </w:pPr>
          </w:p>
          <w:p w14:paraId="5EC09370" w14:textId="77777777" w:rsidR="00BE2A0C" w:rsidRDefault="00BE2A0C" w:rsidP="00BE2A0C">
            <w:pPr>
              <w:pStyle w:val="TableParagraph"/>
              <w:spacing w:before="18" w:line="235" w:lineRule="auto"/>
              <w:ind w:left="0" w:right="243"/>
              <w:rPr>
                <w:iCs/>
                <w:sz w:val="28"/>
              </w:rPr>
            </w:pPr>
          </w:p>
          <w:p w14:paraId="19AB51B8" w14:textId="77777777" w:rsidR="00BE2A0C" w:rsidRDefault="00BE2A0C" w:rsidP="00BE2A0C">
            <w:pPr>
              <w:pStyle w:val="TableParagraph"/>
              <w:spacing w:before="18" w:line="235" w:lineRule="auto"/>
              <w:ind w:left="0" w:right="243"/>
              <w:rPr>
                <w:iCs/>
                <w:sz w:val="28"/>
              </w:rPr>
            </w:pPr>
          </w:p>
          <w:p w14:paraId="045CE33E" w14:textId="77777777" w:rsidR="00BE2A0C" w:rsidRDefault="00BE2A0C" w:rsidP="00BE2A0C">
            <w:pPr>
              <w:pStyle w:val="TableParagraph"/>
              <w:spacing w:before="18" w:line="235" w:lineRule="auto"/>
              <w:ind w:left="0" w:right="243"/>
              <w:rPr>
                <w:iCs/>
                <w:sz w:val="28"/>
              </w:rPr>
            </w:pPr>
          </w:p>
          <w:p w14:paraId="1126EAFD" w14:textId="77777777" w:rsidR="00BE2A0C" w:rsidRDefault="00BE2A0C" w:rsidP="00BE2A0C">
            <w:pPr>
              <w:pStyle w:val="TableParagraph"/>
              <w:spacing w:before="18" w:line="235" w:lineRule="auto"/>
              <w:ind w:left="0" w:right="243"/>
              <w:rPr>
                <w:iCs/>
                <w:sz w:val="28"/>
              </w:rPr>
            </w:pPr>
          </w:p>
          <w:p w14:paraId="57B5E946" w14:textId="77777777" w:rsidR="00BE2A0C" w:rsidRDefault="00BE2A0C" w:rsidP="00BE2A0C">
            <w:pPr>
              <w:pStyle w:val="TableParagraph"/>
              <w:spacing w:before="18" w:line="235" w:lineRule="auto"/>
              <w:ind w:left="0" w:right="243"/>
              <w:rPr>
                <w:iCs/>
                <w:sz w:val="28"/>
              </w:rPr>
            </w:pPr>
            <w:r>
              <w:rPr>
                <w:iCs/>
                <w:sz w:val="28"/>
              </w:rPr>
              <w:t>£800</w:t>
            </w:r>
          </w:p>
          <w:p w14:paraId="6E4B9298" w14:textId="77777777" w:rsidR="00883BFE" w:rsidRDefault="00883BFE" w:rsidP="00BE2A0C">
            <w:pPr>
              <w:pStyle w:val="TableParagraph"/>
              <w:spacing w:before="18" w:line="235" w:lineRule="auto"/>
              <w:ind w:left="0" w:right="243"/>
              <w:rPr>
                <w:iCs/>
                <w:sz w:val="28"/>
              </w:rPr>
            </w:pPr>
          </w:p>
          <w:p w14:paraId="16A9864C" w14:textId="77777777" w:rsidR="00883BFE" w:rsidRDefault="00883BFE" w:rsidP="00BE2A0C">
            <w:pPr>
              <w:pStyle w:val="TableParagraph"/>
              <w:spacing w:before="18" w:line="235" w:lineRule="auto"/>
              <w:ind w:left="0" w:right="243"/>
              <w:rPr>
                <w:iCs/>
                <w:sz w:val="28"/>
              </w:rPr>
            </w:pPr>
          </w:p>
          <w:p w14:paraId="755C367A" w14:textId="77777777" w:rsidR="00883BFE" w:rsidRDefault="00883BFE" w:rsidP="00BE2A0C">
            <w:pPr>
              <w:pStyle w:val="TableParagraph"/>
              <w:spacing w:before="18" w:line="235" w:lineRule="auto"/>
              <w:ind w:left="0" w:right="243"/>
              <w:rPr>
                <w:iCs/>
                <w:sz w:val="28"/>
              </w:rPr>
            </w:pPr>
          </w:p>
          <w:p w14:paraId="1CDFE67D" w14:textId="77777777" w:rsidR="00883BFE" w:rsidRDefault="00883BFE" w:rsidP="00BE2A0C">
            <w:pPr>
              <w:pStyle w:val="TableParagraph"/>
              <w:spacing w:before="18" w:line="235" w:lineRule="auto"/>
              <w:ind w:left="0" w:right="243"/>
              <w:rPr>
                <w:iCs/>
                <w:sz w:val="28"/>
              </w:rPr>
            </w:pPr>
          </w:p>
          <w:p w14:paraId="351104E9" w14:textId="77777777" w:rsidR="00883BFE" w:rsidRDefault="00883BFE" w:rsidP="00BE2A0C">
            <w:pPr>
              <w:pStyle w:val="TableParagraph"/>
              <w:spacing w:before="18" w:line="235" w:lineRule="auto"/>
              <w:ind w:left="0" w:right="243"/>
              <w:rPr>
                <w:iCs/>
                <w:sz w:val="28"/>
              </w:rPr>
            </w:pPr>
          </w:p>
          <w:p w14:paraId="473851DC" w14:textId="77777777" w:rsidR="00883BFE" w:rsidRDefault="00883BFE" w:rsidP="00BE2A0C">
            <w:pPr>
              <w:pStyle w:val="TableParagraph"/>
              <w:spacing w:before="18" w:line="235" w:lineRule="auto"/>
              <w:ind w:left="0" w:right="243"/>
              <w:rPr>
                <w:iCs/>
                <w:sz w:val="28"/>
              </w:rPr>
            </w:pPr>
          </w:p>
          <w:p w14:paraId="3532D803" w14:textId="77777777" w:rsidR="00883BFE" w:rsidRDefault="00883BFE" w:rsidP="00BE2A0C">
            <w:pPr>
              <w:pStyle w:val="TableParagraph"/>
              <w:spacing w:before="18" w:line="235" w:lineRule="auto"/>
              <w:ind w:left="0" w:right="243"/>
              <w:rPr>
                <w:iCs/>
                <w:sz w:val="28"/>
              </w:rPr>
            </w:pPr>
          </w:p>
          <w:p w14:paraId="0EFD374F" w14:textId="77777777" w:rsidR="00883BFE" w:rsidRDefault="00883BFE" w:rsidP="00BE2A0C">
            <w:pPr>
              <w:pStyle w:val="TableParagraph"/>
              <w:spacing w:before="18" w:line="235" w:lineRule="auto"/>
              <w:ind w:left="0" w:right="243"/>
              <w:rPr>
                <w:iCs/>
                <w:sz w:val="28"/>
              </w:rPr>
            </w:pPr>
            <w:r>
              <w:rPr>
                <w:iCs/>
                <w:sz w:val="28"/>
              </w:rPr>
              <w:t>£2000</w:t>
            </w:r>
          </w:p>
          <w:p w14:paraId="59322682" w14:textId="77777777" w:rsidR="00883BFE" w:rsidRDefault="00883BFE" w:rsidP="00BE2A0C">
            <w:pPr>
              <w:pStyle w:val="TableParagraph"/>
              <w:spacing w:before="18" w:line="235" w:lineRule="auto"/>
              <w:ind w:left="0" w:right="243"/>
              <w:rPr>
                <w:iCs/>
                <w:sz w:val="28"/>
              </w:rPr>
            </w:pPr>
          </w:p>
          <w:p w14:paraId="2AA9370C" w14:textId="77777777" w:rsidR="00883BFE" w:rsidRDefault="00883BFE" w:rsidP="00BE2A0C">
            <w:pPr>
              <w:pStyle w:val="TableParagraph"/>
              <w:spacing w:before="18" w:line="235" w:lineRule="auto"/>
              <w:ind w:left="0" w:right="243"/>
              <w:rPr>
                <w:iCs/>
                <w:sz w:val="28"/>
              </w:rPr>
            </w:pPr>
          </w:p>
          <w:p w14:paraId="1073BF5C" w14:textId="77777777" w:rsidR="00883BFE" w:rsidRDefault="00883BFE" w:rsidP="00BE2A0C">
            <w:pPr>
              <w:pStyle w:val="TableParagraph"/>
              <w:spacing w:before="18" w:line="235" w:lineRule="auto"/>
              <w:ind w:left="0" w:right="243"/>
              <w:rPr>
                <w:iCs/>
                <w:sz w:val="28"/>
              </w:rPr>
            </w:pPr>
          </w:p>
          <w:p w14:paraId="4298C689" w14:textId="77777777" w:rsidR="00883BFE" w:rsidRDefault="00883BFE" w:rsidP="00BE2A0C">
            <w:pPr>
              <w:pStyle w:val="TableParagraph"/>
              <w:spacing w:before="18" w:line="235" w:lineRule="auto"/>
              <w:ind w:left="0" w:right="243"/>
              <w:rPr>
                <w:iCs/>
                <w:sz w:val="28"/>
              </w:rPr>
            </w:pPr>
          </w:p>
          <w:p w14:paraId="3A4D1404" w14:textId="77777777" w:rsidR="00883BFE" w:rsidRDefault="00883BFE" w:rsidP="00BE2A0C">
            <w:pPr>
              <w:pStyle w:val="TableParagraph"/>
              <w:spacing w:before="18" w:line="235" w:lineRule="auto"/>
              <w:ind w:left="0" w:right="243"/>
              <w:rPr>
                <w:iCs/>
                <w:sz w:val="28"/>
              </w:rPr>
            </w:pPr>
          </w:p>
          <w:p w14:paraId="22358B10" w14:textId="77777777" w:rsidR="00883BFE" w:rsidRDefault="00883BFE" w:rsidP="00BE2A0C">
            <w:pPr>
              <w:pStyle w:val="TableParagraph"/>
              <w:spacing w:before="18" w:line="235" w:lineRule="auto"/>
              <w:ind w:left="0" w:right="243"/>
              <w:rPr>
                <w:iCs/>
                <w:sz w:val="28"/>
              </w:rPr>
            </w:pPr>
            <w:r>
              <w:rPr>
                <w:iCs/>
                <w:sz w:val="28"/>
              </w:rPr>
              <w:t>£4000</w:t>
            </w:r>
          </w:p>
          <w:p w14:paraId="335EBD72" w14:textId="77777777" w:rsidR="00883BFE" w:rsidRDefault="00883BFE" w:rsidP="00BE2A0C">
            <w:pPr>
              <w:pStyle w:val="TableParagraph"/>
              <w:spacing w:before="18" w:line="235" w:lineRule="auto"/>
              <w:ind w:left="0" w:right="243"/>
              <w:rPr>
                <w:iCs/>
                <w:sz w:val="28"/>
              </w:rPr>
            </w:pPr>
            <w:r>
              <w:rPr>
                <w:iCs/>
                <w:sz w:val="28"/>
              </w:rPr>
              <w:t>£2000</w:t>
            </w:r>
          </w:p>
          <w:p w14:paraId="3155DC09" w14:textId="77777777" w:rsidR="00883BFE" w:rsidRDefault="00883BFE" w:rsidP="00BE2A0C">
            <w:pPr>
              <w:pStyle w:val="TableParagraph"/>
              <w:spacing w:before="18" w:line="235" w:lineRule="auto"/>
              <w:ind w:left="0" w:right="243"/>
              <w:rPr>
                <w:iCs/>
                <w:sz w:val="28"/>
              </w:rPr>
            </w:pPr>
          </w:p>
          <w:p w14:paraId="4C933E83" w14:textId="77777777" w:rsidR="00883BFE" w:rsidRDefault="00883BFE" w:rsidP="00BE2A0C">
            <w:pPr>
              <w:pStyle w:val="TableParagraph"/>
              <w:spacing w:before="18" w:line="235" w:lineRule="auto"/>
              <w:ind w:left="0" w:right="243"/>
              <w:rPr>
                <w:iCs/>
                <w:sz w:val="28"/>
              </w:rPr>
            </w:pPr>
          </w:p>
          <w:p w14:paraId="5C85620A" w14:textId="77777777" w:rsidR="00883BFE" w:rsidRDefault="00883BFE" w:rsidP="00BE2A0C">
            <w:pPr>
              <w:pStyle w:val="TableParagraph"/>
              <w:spacing w:before="18" w:line="235" w:lineRule="auto"/>
              <w:ind w:left="0" w:right="243"/>
              <w:rPr>
                <w:iCs/>
                <w:sz w:val="28"/>
              </w:rPr>
            </w:pPr>
          </w:p>
          <w:p w14:paraId="4F1A7E0C" w14:textId="77777777" w:rsidR="00883BFE" w:rsidRDefault="00883BFE" w:rsidP="00BE2A0C">
            <w:pPr>
              <w:pStyle w:val="TableParagraph"/>
              <w:spacing w:before="18" w:line="235" w:lineRule="auto"/>
              <w:ind w:left="0" w:right="243"/>
              <w:rPr>
                <w:iCs/>
                <w:sz w:val="28"/>
              </w:rPr>
            </w:pPr>
          </w:p>
          <w:p w14:paraId="66B157A0" w14:textId="00AD93D4" w:rsidR="00883BFE" w:rsidRPr="00D06CE1" w:rsidRDefault="00883BFE" w:rsidP="00BE2A0C">
            <w:pPr>
              <w:pStyle w:val="TableParagraph"/>
              <w:spacing w:before="18" w:line="235" w:lineRule="auto"/>
              <w:ind w:left="0" w:right="243"/>
              <w:rPr>
                <w:iCs/>
                <w:sz w:val="28"/>
              </w:rPr>
            </w:pPr>
            <w:r>
              <w:rPr>
                <w:iCs/>
                <w:sz w:val="28"/>
              </w:rPr>
              <w:t>£7000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02"/>
      </w:tblGrid>
      <w:tr w:rsidR="00D06CE1" w14:paraId="1055A559" w14:textId="77777777">
        <w:trPr>
          <w:trHeight w:val="10181"/>
        </w:trPr>
        <w:tc>
          <w:tcPr>
            <w:tcW w:w="2568" w:type="dxa"/>
          </w:tcPr>
          <w:p w14:paraId="0EEE06A4" w14:textId="77777777" w:rsidR="00D06CE1" w:rsidRDefault="00D06CE1">
            <w:pPr>
              <w:pStyle w:val="TableParagraph"/>
              <w:spacing w:before="18" w:line="235" w:lineRule="auto"/>
              <w:ind w:right="162"/>
              <w:rPr>
                <w:i/>
                <w:sz w:val="28"/>
              </w:rPr>
            </w:pPr>
            <w:proofErr w:type="gramStart"/>
            <w:r>
              <w:rPr>
                <w:i/>
                <w:color w:val="4C4D4F"/>
                <w:sz w:val="28"/>
              </w:rPr>
              <w:t>e.g</w:t>
            </w:r>
            <w:proofErr w:type="gramEnd"/>
            <w:r>
              <w:rPr>
                <w:i/>
                <w:color w:val="4C4D4F"/>
                <w:sz w:val="28"/>
              </w:rPr>
              <w:t>.</w:t>
            </w:r>
            <w:r>
              <w:rPr>
                <w:i/>
                <w:color w:val="4C4D4F"/>
                <w:spacing w:val="-16"/>
                <w:sz w:val="28"/>
              </w:rPr>
              <w:t xml:space="preserve"> </w:t>
            </w:r>
            <w:r>
              <w:rPr>
                <w:i/>
                <w:color w:val="4C4D4F"/>
                <w:sz w:val="28"/>
              </w:rPr>
              <w:t>CPD</w:t>
            </w:r>
            <w:r>
              <w:rPr>
                <w:i/>
                <w:color w:val="4C4D4F"/>
                <w:spacing w:val="-16"/>
                <w:sz w:val="28"/>
              </w:rPr>
              <w:t xml:space="preserve"> </w:t>
            </w:r>
            <w:r>
              <w:rPr>
                <w:i/>
                <w:color w:val="4C4D4F"/>
                <w:sz w:val="28"/>
              </w:rPr>
              <w:t xml:space="preserve">for </w:t>
            </w:r>
            <w:r>
              <w:rPr>
                <w:i/>
                <w:color w:val="4C4D4F"/>
                <w:spacing w:val="-2"/>
                <w:sz w:val="28"/>
              </w:rPr>
              <w:t>teachers.</w:t>
            </w:r>
          </w:p>
        </w:tc>
        <w:tc>
          <w:tcPr>
            <w:tcW w:w="3534" w:type="dxa"/>
          </w:tcPr>
          <w:p w14:paraId="5C81744E" w14:textId="77777777" w:rsidR="00D06CE1" w:rsidRDefault="00D06CE1">
            <w:pPr>
              <w:pStyle w:val="TableParagraph"/>
              <w:ind w:left="79"/>
              <w:rPr>
                <w:i/>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tc>
        <w:tc>
          <w:tcPr>
            <w:tcW w:w="3874" w:type="dxa"/>
          </w:tcPr>
          <w:p w14:paraId="5796A7F5" w14:textId="77777777" w:rsidR="00D06CE1" w:rsidRDefault="00D06CE1">
            <w:pPr>
              <w:pStyle w:val="TableParagraph"/>
              <w:spacing w:before="11"/>
              <w:ind w:left="0"/>
              <w:rPr>
                <w:sz w:val="27"/>
              </w:rPr>
            </w:pPr>
          </w:p>
          <w:p w14:paraId="49B652EC" w14:textId="78D5BD90" w:rsidR="00D06CE1" w:rsidRPr="007E0A86" w:rsidRDefault="00D06CE1">
            <w:pPr>
              <w:pStyle w:val="TableParagraph"/>
              <w:spacing w:before="0" w:line="235" w:lineRule="auto"/>
              <w:ind w:left="79" w:right="206"/>
              <w:rPr>
                <w:sz w:val="28"/>
              </w:rPr>
            </w:pPr>
          </w:p>
        </w:tc>
        <w:tc>
          <w:tcPr>
            <w:tcW w:w="2702" w:type="dxa"/>
          </w:tcPr>
          <w:p w14:paraId="4AF767CB" w14:textId="77FC8628" w:rsidR="00D06CE1" w:rsidRDefault="00D06CE1">
            <w:pPr>
              <w:pStyle w:val="TableParagraph"/>
              <w:spacing w:before="18" w:line="235" w:lineRule="auto"/>
              <w:ind w:left="79"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DF36AE1"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022B10">
                              <w:rPr>
                                <w:b/>
                                <w:color w:val="FFFFFF"/>
                                <w:sz w:val="36"/>
                              </w:rPr>
                              <w:t>2024</w:t>
                            </w:r>
                            <w:r>
                              <w:rPr>
                                <w:b/>
                                <w:color w:val="FFFFFF"/>
                                <w:sz w:val="36"/>
                              </w:rPr>
                              <w:t>-</w:t>
                            </w:r>
                            <w:r w:rsidR="00022B10">
                              <w:rPr>
                                <w:b/>
                                <w:color w:val="FFFFFF"/>
                                <w:spacing w:val="-4"/>
                                <w:sz w:val="36"/>
                              </w:rPr>
                              <w:t>2025</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DF36AE1"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022B10">
                        <w:rPr>
                          <w:b/>
                          <w:color w:val="FFFFFF"/>
                          <w:sz w:val="36"/>
                        </w:rPr>
                        <w:t>2024</w:t>
                      </w:r>
                      <w:r>
                        <w:rPr>
                          <w:b/>
                          <w:color w:val="FFFFFF"/>
                          <w:sz w:val="36"/>
                        </w:rPr>
                        <w:t>-</w:t>
                      </w:r>
                      <w:r w:rsidR="00022B10">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proofErr w:type="gramStart"/>
      <w:r>
        <w:rPr>
          <w:color w:val="231F20"/>
        </w:rPr>
        <w:t>showcase</w:t>
      </w:r>
      <w:proofErr w:type="gramEnd"/>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proofErr w:type="gramStart"/>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proofErr w:type="gramEnd"/>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4B04C073" w:rsidR="0069539B" w:rsidRDefault="005154E4">
            <w:pPr>
              <w:pStyle w:val="TableParagraph"/>
              <w:ind w:left="79"/>
              <w:rPr>
                <w:sz w:val="28"/>
              </w:rPr>
            </w:pPr>
            <w:r>
              <w:rPr>
                <w:color w:val="231F20"/>
                <w:sz w:val="28"/>
              </w:rPr>
              <w:t>73.3</w:t>
            </w:r>
            <w:r w:rsidR="00FD26C0">
              <w:rPr>
                <w:color w:val="231F20"/>
                <w:sz w:val="28"/>
              </w:rPr>
              <w:t>%</w:t>
            </w:r>
          </w:p>
        </w:tc>
        <w:tc>
          <w:tcPr>
            <w:tcW w:w="5686" w:type="dxa"/>
          </w:tcPr>
          <w:p w14:paraId="0B7E20EE" w14:textId="77777777" w:rsidR="0069539B" w:rsidRDefault="005154E4">
            <w:pPr>
              <w:pStyle w:val="TableParagraph"/>
              <w:spacing w:before="3" w:line="235" w:lineRule="auto"/>
              <w:rPr>
                <w:i/>
                <w:color w:val="58595B"/>
                <w:sz w:val="28"/>
              </w:rPr>
            </w:pPr>
            <w:r>
              <w:rPr>
                <w:i/>
                <w:color w:val="58595B"/>
                <w:sz w:val="28"/>
              </w:rPr>
              <w:t>Pool only reopened Autumn 22</w:t>
            </w:r>
          </w:p>
          <w:p w14:paraId="6E452CF1" w14:textId="5970C5A2" w:rsidR="005154E4" w:rsidRDefault="005154E4" w:rsidP="005154E4">
            <w:pPr>
              <w:pStyle w:val="TableParagraph"/>
              <w:spacing w:before="3" w:line="235" w:lineRule="auto"/>
              <w:rPr>
                <w:i/>
                <w:sz w:val="28"/>
              </w:rPr>
            </w:pPr>
            <w:r>
              <w:rPr>
                <w:i/>
                <w:color w:val="58595B"/>
                <w:sz w:val="28"/>
              </w:rPr>
              <w:t xml:space="preserve">This cohort missed two years of swimming and more as a result of </w:t>
            </w:r>
            <w:proofErr w:type="spellStart"/>
            <w:r>
              <w:rPr>
                <w:i/>
                <w:color w:val="58595B"/>
                <w:sz w:val="28"/>
              </w:rPr>
              <w:t>Covid</w:t>
            </w:r>
            <w:proofErr w:type="spellEnd"/>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4AF734F" w:rsidR="0069539B" w:rsidRDefault="005154E4">
            <w:pPr>
              <w:pStyle w:val="TableParagraph"/>
              <w:ind w:left="79"/>
              <w:rPr>
                <w:sz w:val="28"/>
              </w:rPr>
            </w:pPr>
            <w:r>
              <w:rPr>
                <w:color w:val="231F20"/>
                <w:sz w:val="28"/>
              </w:rPr>
              <w:t>80</w:t>
            </w:r>
            <w:r w:rsidR="00FD26C0">
              <w:rPr>
                <w:color w:val="231F20"/>
                <w:sz w:val="28"/>
              </w:rPr>
              <w:t>%</w:t>
            </w:r>
          </w:p>
        </w:tc>
        <w:tc>
          <w:tcPr>
            <w:tcW w:w="5686" w:type="dxa"/>
          </w:tcPr>
          <w:p w14:paraId="4377F271" w14:textId="09E793DD"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35C384C5" w:rsidR="0069539B" w:rsidRDefault="005154E4">
            <w:pPr>
              <w:pStyle w:val="TableParagraph"/>
              <w:ind w:left="79"/>
              <w:rPr>
                <w:sz w:val="28"/>
              </w:rPr>
            </w:pPr>
            <w:r>
              <w:rPr>
                <w:color w:val="231F20"/>
                <w:sz w:val="28"/>
              </w:rPr>
              <w:t>40</w:t>
            </w:r>
            <w:r w:rsidR="00FD26C0">
              <w:rPr>
                <w:color w:val="231F20"/>
                <w:sz w:val="28"/>
              </w:rPr>
              <w:t>%</w:t>
            </w:r>
          </w:p>
        </w:tc>
        <w:tc>
          <w:tcPr>
            <w:tcW w:w="5686" w:type="dxa"/>
          </w:tcPr>
          <w:p w14:paraId="6C0D0ADA" w14:textId="28C937D5"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proofErr w:type="gramStart"/>
            <w:r>
              <w:rPr>
                <w:color w:val="231F20"/>
                <w:sz w:val="28"/>
              </w:rPr>
              <w:t>requirements</w:t>
            </w:r>
            <w:proofErr w:type="gramEnd"/>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w:t>
            </w:r>
            <w:r w:rsidRPr="005154E4">
              <w:rPr>
                <w:color w:val="231F20"/>
                <w:spacing w:val="-2"/>
                <w:sz w:val="28"/>
                <w:highlight w:val="magenta"/>
              </w:rPr>
              <w:t>No</w:t>
            </w:r>
          </w:p>
        </w:tc>
        <w:tc>
          <w:tcPr>
            <w:tcW w:w="5686" w:type="dxa"/>
          </w:tcPr>
          <w:p w14:paraId="76EEED5D" w14:textId="2EE18A9F" w:rsidR="0069539B" w:rsidRDefault="005154E4">
            <w:pPr>
              <w:pStyle w:val="TableParagraph"/>
              <w:spacing w:before="0"/>
              <w:ind w:left="0"/>
              <w:rPr>
                <w:rFonts w:ascii="Times New Roman"/>
                <w:sz w:val="26"/>
              </w:rPr>
            </w:pPr>
            <w:r>
              <w:rPr>
                <w:rFonts w:ascii="Times New Roman"/>
                <w:sz w:val="26"/>
              </w:rPr>
              <w:t>We are considering SEN enhanced Swimming provision for Summer 25</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w:t>
            </w:r>
            <w:r w:rsidRPr="005154E4">
              <w:rPr>
                <w:color w:val="231F20"/>
                <w:spacing w:val="-2"/>
                <w:sz w:val="28"/>
                <w:highlight w:val="magenta"/>
              </w:rPr>
              <w:t>No</w:t>
            </w:r>
          </w:p>
        </w:tc>
        <w:tc>
          <w:tcPr>
            <w:tcW w:w="5686" w:type="dxa"/>
          </w:tcPr>
          <w:p w14:paraId="1ADEDEDC" w14:textId="23699C91" w:rsidR="0069539B" w:rsidRDefault="005154E4">
            <w:pPr>
              <w:pStyle w:val="TableParagraph"/>
              <w:spacing w:before="0"/>
              <w:ind w:left="0"/>
              <w:rPr>
                <w:rFonts w:ascii="Times New Roman"/>
                <w:sz w:val="26"/>
              </w:rPr>
            </w:pPr>
            <w:r>
              <w:rPr>
                <w:rFonts w:ascii="Times New Roman"/>
                <w:sz w:val="26"/>
              </w:rPr>
              <w:t xml:space="preserve">We use swimming teachers at Laura </w:t>
            </w:r>
            <w:proofErr w:type="spellStart"/>
            <w:r>
              <w:rPr>
                <w:rFonts w:ascii="Times New Roman"/>
                <w:sz w:val="26"/>
              </w:rPr>
              <w:t>Trott</w:t>
            </w:r>
            <w:proofErr w:type="spellEnd"/>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D156DEC" w:rsidR="0069539B" w:rsidRDefault="005154E4">
            <w:pPr>
              <w:pStyle w:val="TableParagraph"/>
              <w:rPr>
                <w:i/>
                <w:sz w:val="28"/>
              </w:rPr>
            </w:pPr>
            <w:r>
              <w:rPr>
                <w:i/>
                <w:color w:val="4C4D4F"/>
                <w:spacing w:val="-2"/>
                <w:sz w:val="28"/>
              </w:rPr>
              <w:t xml:space="preserve">B H O’Connor </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41DA0DA" w:rsidR="0069539B" w:rsidRDefault="005154E4">
            <w:pPr>
              <w:pStyle w:val="TableParagraph"/>
              <w:rPr>
                <w:i/>
                <w:sz w:val="28"/>
              </w:rPr>
            </w:pPr>
            <w:r>
              <w:rPr>
                <w:i/>
                <w:color w:val="4C4D4F"/>
                <w:sz w:val="28"/>
              </w:rPr>
              <w:t>K Gunn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FB07F1E"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3331FC5" w:rsidR="0069539B" w:rsidRDefault="00476807">
            <w:pPr>
              <w:pStyle w:val="TableParagraph"/>
              <w:spacing w:before="0"/>
              <w:ind w:left="0"/>
              <w:rPr>
                <w:rFonts w:ascii="Times New Roman"/>
                <w:sz w:val="26"/>
              </w:rPr>
            </w:pPr>
            <w:r>
              <w:rPr>
                <w:rFonts w:ascii="Times New Roman"/>
                <w:sz w:val="26"/>
              </w:rPr>
              <w:t>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5029E" w14:textId="77777777" w:rsidR="00371421" w:rsidRDefault="00371421">
      <w:r>
        <w:separator/>
      </w:r>
    </w:p>
  </w:endnote>
  <w:endnote w:type="continuationSeparator" w:id="0">
    <w:p w14:paraId="741ED64E" w14:textId="77777777" w:rsidR="00371421" w:rsidRDefault="00371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634A8" w14:textId="77777777" w:rsidR="00371421" w:rsidRDefault="00371421">
      <w:r>
        <w:separator/>
      </w:r>
    </w:p>
  </w:footnote>
  <w:footnote w:type="continuationSeparator" w:id="0">
    <w:p w14:paraId="2DC822F5" w14:textId="77777777" w:rsidR="00371421" w:rsidRDefault="003714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22B10"/>
    <w:rsid w:val="00126F20"/>
    <w:rsid w:val="002060F5"/>
    <w:rsid w:val="00371421"/>
    <w:rsid w:val="00476807"/>
    <w:rsid w:val="005154E4"/>
    <w:rsid w:val="0069539B"/>
    <w:rsid w:val="007E0A86"/>
    <w:rsid w:val="00883BFE"/>
    <w:rsid w:val="008A621B"/>
    <w:rsid w:val="008C7781"/>
    <w:rsid w:val="00BE2A0C"/>
    <w:rsid w:val="00D06CE1"/>
    <w:rsid w:val="00D439CB"/>
    <w:rsid w:val="00D605FE"/>
    <w:rsid w:val="00D71EA3"/>
    <w:rsid w:val="00DC1AA8"/>
    <w:rsid w:val="00E564D9"/>
    <w:rsid w:val="00E8613A"/>
    <w:rsid w:val="00F61EF5"/>
    <w:rsid w:val="00FC5CE1"/>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1120</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Barbara OConnor</cp:lastModifiedBy>
  <cp:revision>3</cp:revision>
  <dcterms:created xsi:type="dcterms:W3CDTF">2024-07-23T08:18:00Z</dcterms:created>
  <dcterms:modified xsi:type="dcterms:W3CDTF">2024-07-23T08:56:00Z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