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5E643F" w14:textId="77777777" w:rsidR="00CD4829" w:rsidRPr="00CD4829" w:rsidRDefault="00CD4829" w:rsidP="00CD4829">
      <w:pPr>
        <w:spacing w:after="216" w:line="259" w:lineRule="auto"/>
        <w:ind w:left="70"/>
        <w:jc w:val="center"/>
        <w:rPr>
          <w:rFonts w:ascii="Maiandra GD" w:hAnsi="Maiandra GD"/>
          <w:b/>
          <w:u w:val="single"/>
        </w:rPr>
      </w:pPr>
      <w:r w:rsidRPr="00CD4829">
        <w:rPr>
          <w:rFonts w:ascii="Maiandra GD" w:hAnsi="Maiandra GD"/>
          <w:b/>
          <w:color w:val="0000FF"/>
          <w:u w:val="single"/>
        </w:rPr>
        <w:t xml:space="preserve">Swimming at St. Joseph’s Catholic Primary School </w:t>
      </w:r>
    </w:p>
    <w:p w14:paraId="1C3883AE" w14:textId="77777777" w:rsidR="00CD4829" w:rsidRPr="00CD4829" w:rsidRDefault="00CD4829" w:rsidP="00CD4829">
      <w:pPr>
        <w:ind w:left="-5"/>
        <w:rPr>
          <w:rFonts w:ascii="Maiandra GD" w:hAnsi="Maiandra GD"/>
        </w:rPr>
      </w:pPr>
      <w:r w:rsidRPr="00CD4829">
        <w:rPr>
          <w:rFonts w:ascii="Maiandra GD" w:hAnsi="Maiandra GD"/>
        </w:rPr>
        <w:t xml:space="preserve">We guarantee all our children will be tracked to ensure an entitlement of 24 weeks (x 30 minutes) minimum during their time at St. Joseph’s Catholic Primary School. Swimming Sessions currently take place on a Tuesday at the Laura Trott Leisure Centre, Cheshunt. </w:t>
      </w:r>
    </w:p>
    <w:p w14:paraId="3F2065EE" w14:textId="77777777" w:rsidR="00CD4829" w:rsidRDefault="00CD4829" w:rsidP="00CD4829">
      <w:pPr>
        <w:pStyle w:val="Heading1"/>
        <w:ind w:left="-5"/>
        <w:rPr>
          <w:rFonts w:ascii="Maiandra GD" w:hAnsi="Maiandra GD"/>
        </w:rPr>
      </w:pPr>
      <w:r w:rsidRPr="00CD4829">
        <w:rPr>
          <w:rFonts w:ascii="Maiandra GD" w:hAnsi="Maiandra GD"/>
        </w:rPr>
        <w:t xml:space="preserve">Swimming Rota </w:t>
      </w:r>
    </w:p>
    <w:p w14:paraId="58F32C62" w14:textId="77777777" w:rsidR="00CD4829" w:rsidRPr="00CD4829" w:rsidRDefault="00CD4829" w:rsidP="00CD4829">
      <w:pPr>
        <w:pStyle w:val="Heading1"/>
        <w:ind w:left="-5"/>
        <w:rPr>
          <w:rFonts w:ascii="Maiandra GD" w:hAnsi="Maiandra GD"/>
        </w:rPr>
      </w:pPr>
    </w:p>
    <w:tbl>
      <w:tblPr>
        <w:tblStyle w:val="TableGrid0"/>
        <w:tblW w:w="9244" w:type="dxa"/>
        <w:tblInd w:w="-108" w:type="dxa"/>
        <w:tblCellMar>
          <w:top w:w="50" w:type="dxa"/>
          <w:left w:w="115" w:type="dxa"/>
          <w:right w:w="115" w:type="dxa"/>
        </w:tblCellMar>
        <w:tblLook w:val="04A0" w:firstRow="1" w:lastRow="0" w:firstColumn="1" w:lastColumn="0" w:noHBand="0" w:noVBand="1"/>
      </w:tblPr>
      <w:tblGrid>
        <w:gridCol w:w="4621"/>
        <w:gridCol w:w="4623"/>
      </w:tblGrid>
      <w:tr w:rsidR="00CD4829" w:rsidRPr="00CD4829" w14:paraId="168F25FA" w14:textId="77777777" w:rsidTr="00F2422A">
        <w:trPr>
          <w:trHeight w:val="298"/>
        </w:trPr>
        <w:tc>
          <w:tcPr>
            <w:tcW w:w="4621" w:type="dxa"/>
            <w:tcBorders>
              <w:top w:val="single" w:sz="4" w:space="0" w:color="000000"/>
              <w:left w:val="single" w:sz="4" w:space="0" w:color="000000"/>
              <w:bottom w:val="single" w:sz="4" w:space="0" w:color="000000"/>
              <w:right w:val="single" w:sz="4" w:space="0" w:color="000000"/>
            </w:tcBorders>
          </w:tcPr>
          <w:p w14:paraId="03FA8C0A" w14:textId="77777777" w:rsidR="00CD4829" w:rsidRPr="00CD4829" w:rsidRDefault="00CD4829" w:rsidP="00F2422A">
            <w:pPr>
              <w:spacing w:line="259" w:lineRule="auto"/>
              <w:ind w:right="4"/>
              <w:jc w:val="center"/>
              <w:rPr>
                <w:rFonts w:ascii="Maiandra GD" w:hAnsi="Maiandra GD"/>
              </w:rPr>
            </w:pPr>
            <w:r w:rsidRPr="00CD4829">
              <w:rPr>
                <w:rFonts w:ascii="Maiandra GD" w:hAnsi="Maiandra GD"/>
                <w:color w:val="0000FF"/>
              </w:rPr>
              <w:t xml:space="preserve">Autumn Term </w:t>
            </w:r>
          </w:p>
        </w:tc>
        <w:tc>
          <w:tcPr>
            <w:tcW w:w="4623" w:type="dxa"/>
            <w:tcBorders>
              <w:top w:val="single" w:sz="4" w:space="0" w:color="000000"/>
              <w:left w:val="single" w:sz="4" w:space="0" w:color="000000"/>
              <w:bottom w:val="single" w:sz="4" w:space="0" w:color="000000"/>
              <w:right w:val="single" w:sz="4" w:space="0" w:color="000000"/>
            </w:tcBorders>
          </w:tcPr>
          <w:p w14:paraId="3DDB0658" w14:textId="77777777" w:rsidR="00CD4829" w:rsidRPr="00CD4829" w:rsidRDefault="005C0450" w:rsidP="00F2422A">
            <w:pPr>
              <w:spacing w:line="259" w:lineRule="auto"/>
              <w:ind w:right="3"/>
              <w:jc w:val="center"/>
              <w:rPr>
                <w:rFonts w:ascii="Maiandra GD" w:hAnsi="Maiandra GD"/>
              </w:rPr>
            </w:pPr>
            <w:r w:rsidRPr="00CD4829">
              <w:rPr>
                <w:rFonts w:ascii="Maiandra GD" w:hAnsi="Maiandra GD"/>
              </w:rPr>
              <w:t>Year 5/Year 6</w:t>
            </w:r>
          </w:p>
        </w:tc>
      </w:tr>
      <w:tr w:rsidR="00CD4829" w:rsidRPr="00CD4829" w14:paraId="4D3D7A62" w14:textId="77777777" w:rsidTr="00F2422A">
        <w:trPr>
          <w:trHeight w:val="300"/>
        </w:trPr>
        <w:tc>
          <w:tcPr>
            <w:tcW w:w="4621" w:type="dxa"/>
            <w:tcBorders>
              <w:top w:val="single" w:sz="4" w:space="0" w:color="000000"/>
              <w:left w:val="single" w:sz="4" w:space="0" w:color="000000"/>
              <w:bottom w:val="single" w:sz="4" w:space="0" w:color="000000"/>
              <w:right w:val="single" w:sz="4" w:space="0" w:color="000000"/>
            </w:tcBorders>
          </w:tcPr>
          <w:p w14:paraId="0CB0B0A7" w14:textId="77777777" w:rsidR="00CD4829" w:rsidRPr="00CD4829" w:rsidRDefault="00CD4829" w:rsidP="00F2422A">
            <w:pPr>
              <w:spacing w:line="259" w:lineRule="auto"/>
              <w:ind w:right="5"/>
              <w:jc w:val="center"/>
              <w:rPr>
                <w:rFonts w:ascii="Maiandra GD" w:hAnsi="Maiandra GD"/>
              </w:rPr>
            </w:pPr>
            <w:r w:rsidRPr="00CD4829">
              <w:rPr>
                <w:rFonts w:ascii="Maiandra GD" w:hAnsi="Maiandra GD"/>
                <w:color w:val="0000FF"/>
              </w:rPr>
              <w:t xml:space="preserve">Spring Term </w:t>
            </w:r>
          </w:p>
        </w:tc>
        <w:tc>
          <w:tcPr>
            <w:tcW w:w="4623" w:type="dxa"/>
            <w:tcBorders>
              <w:top w:val="single" w:sz="4" w:space="0" w:color="000000"/>
              <w:left w:val="single" w:sz="4" w:space="0" w:color="000000"/>
              <w:bottom w:val="single" w:sz="4" w:space="0" w:color="000000"/>
              <w:right w:val="single" w:sz="4" w:space="0" w:color="000000"/>
            </w:tcBorders>
          </w:tcPr>
          <w:p w14:paraId="7175BF6C" w14:textId="77777777" w:rsidR="00CD4829" w:rsidRPr="00CD4829" w:rsidRDefault="005C0450" w:rsidP="00F2422A">
            <w:pPr>
              <w:spacing w:line="259" w:lineRule="auto"/>
              <w:ind w:right="3"/>
              <w:jc w:val="center"/>
              <w:rPr>
                <w:rFonts w:ascii="Maiandra GD" w:hAnsi="Maiandra GD"/>
              </w:rPr>
            </w:pPr>
            <w:r>
              <w:rPr>
                <w:rFonts w:ascii="Maiandra GD" w:hAnsi="Maiandra GD"/>
              </w:rPr>
              <w:t>Year 4</w:t>
            </w:r>
          </w:p>
        </w:tc>
      </w:tr>
      <w:tr w:rsidR="00CD4829" w:rsidRPr="00CD4829" w14:paraId="1EF4DA7C" w14:textId="77777777" w:rsidTr="00F2422A">
        <w:trPr>
          <w:trHeight w:val="298"/>
        </w:trPr>
        <w:tc>
          <w:tcPr>
            <w:tcW w:w="4621" w:type="dxa"/>
            <w:tcBorders>
              <w:top w:val="single" w:sz="4" w:space="0" w:color="000000"/>
              <w:left w:val="single" w:sz="4" w:space="0" w:color="000000"/>
              <w:bottom w:val="single" w:sz="4" w:space="0" w:color="000000"/>
              <w:right w:val="single" w:sz="4" w:space="0" w:color="000000"/>
            </w:tcBorders>
          </w:tcPr>
          <w:p w14:paraId="4A8CEE06" w14:textId="77777777" w:rsidR="00CD4829" w:rsidRPr="00CD4829" w:rsidRDefault="00CD4829" w:rsidP="00F2422A">
            <w:pPr>
              <w:spacing w:line="259" w:lineRule="auto"/>
              <w:ind w:right="3"/>
              <w:jc w:val="center"/>
              <w:rPr>
                <w:rFonts w:ascii="Maiandra GD" w:hAnsi="Maiandra GD"/>
              </w:rPr>
            </w:pPr>
            <w:r w:rsidRPr="00CD4829">
              <w:rPr>
                <w:rFonts w:ascii="Maiandra GD" w:hAnsi="Maiandra GD"/>
                <w:color w:val="0000FF"/>
              </w:rPr>
              <w:t xml:space="preserve">Summer Term </w:t>
            </w:r>
          </w:p>
        </w:tc>
        <w:tc>
          <w:tcPr>
            <w:tcW w:w="4623" w:type="dxa"/>
            <w:tcBorders>
              <w:top w:val="single" w:sz="4" w:space="0" w:color="000000"/>
              <w:left w:val="single" w:sz="4" w:space="0" w:color="000000"/>
              <w:bottom w:val="single" w:sz="4" w:space="0" w:color="000000"/>
              <w:right w:val="single" w:sz="4" w:space="0" w:color="000000"/>
            </w:tcBorders>
          </w:tcPr>
          <w:p w14:paraId="1B942FA7" w14:textId="77777777" w:rsidR="00CD4829" w:rsidRPr="00CD4829" w:rsidRDefault="005C0450" w:rsidP="00F2422A">
            <w:pPr>
              <w:spacing w:line="259" w:lineRule="auto"/>
              <w:ind w:right="3"/>
              <w:jc w:val="center"/>
              <w:rPr>
                <w:rFonts w:ascii="Maiandra GD" w:hAnsi="Maiandra GD"/>
              </w:rPr>
            </w:pPr>
            <w:r>
              <w:rPr>
                <w:rFonts w:ascii="Maiandra GD" w:hAnsi="Maiandra GD"/>
              </w:rPr>
              <w:t>Year 3</w:t>
            </w:r>
          </w:p>
        </w:tc>
      </w:tr>
    </w:tbl>
    <w:p w14:paraId="326E7F18" w14:textId="77777777" w:rsidR="00405A8E" w:rsidRDefault="00CD4829" w:rsidP="00CD4829">
      <w:pPr>
        <w:spacing w:after="361" w:line="259" w:lineRule="auto"/>
        <w:rPr>
          <w:rFonts w:ascii="Maiandra GD" w:hAnsi="Maiandra GD"/>
          <w:color w:val="0000FF"/>
          <w:sz w:val="8"/>
        </w:rPr>
      </w:pPr>
      <w:r w:rsidRPr="00CD4829">
        <w:rPr>
          <w:rFonts w:ascii="Maiandra GD" w:hAnsi="Maiandra GD"/>
          <w:color w:val="0000FF"/>
          <w:sz w:val="8"/>
        </w:rPr>
        <w:t xml:space="preserve"> </w:t>
      </w:r>
    </w:p>
    <w:p w14:paraId="540E9076" w14:textId="77777777" w:rsidR="00CD4829" w:rsidRPr="00CD4829" w:rsidRDefault="00CD4829" w:rsidP="00CD4829">
      <w:pPr>
        <w:spacing w:after="361" w:line="259" w:lineRule="auto"/>
        <w:rPr>
          <w:rFonts w:ascii="Maiandra GD" w:hAnsi="Maiandra GD"/>
          <w:b/>
          <w:u w:val="single"/>
        </w:rPr>
      </w:pPr>
      <w:r w:rsidRPr="00CD4829">
        <w:rPr>
          <w:rFonts w:ascii="Maiandra GD" w:hAnsi="Maiandra GD"/>
          <w:b/>
          <w:u w:val="single"/>
        </w:rPr>
        <w:t xml:space="preserve">Key Stage 2 Expectations </w:t>
      </w:r>
    </w:p>
    <w:p w14:paraId="4DC8E96A" w14:textId="77777777" w:rsidR="00CD4829" w:rsidRPr="00CD4829" w:rsidRDefault="00CD4829" w:rsidP="00CD4829">
      <w:pPr>
        <w:spacing w:after="254"/>
        <w:ind w:left="-5"/>
        <w:rPr>
          <w:rFonts w:ascii="Maiandra GD" w:hAnsi="Maiandra GD"/>
        </w:rPr>
      </w:pPr>
      <w:r w:rsidRPr="00CD4829">
        <w:rPr>
          <w:rFonts w:ascii="Maiandra GD" w:hAnsi="Maiandra GD"/>
        </w:rPr>
        <w:t xml:space="preserve">By the end of Key Stage 2 children should be able to: </w:t>
      </w:r>
    </w:p>
    <w:p w14:paraId="2FAF6C96" w14:textId="77777777" w:rsidR="00CD4829" w:rsidRPr="00CD4829" w:rsidRDefault="00CD4829" w:rsidP="00CD4829">
      <w:pPr>
        <w:numPr>
          <w:ilvl w:val="0"/>
          <w:numId w:val="35"/>
        </w:numPr>
        <w:spacing w:after="51" w:line="268" w:lineRule="auto"/>
        <w:ind w:hanging="360"/>
        <w:rPr>
          <w:rFonts w:ascii="Maiandra GD" w:hAnsi="Maiandra GD"/>
        </w:rPr>
      </w:pPr>
      <w:r w:rsidRPr="00CD4829">
        <w:rPr>
          <w:rFonts w:ascii="Maiandra GD" w:hAnsi="Maiandra GD"/>
        </w:rPr>
        <w:t xml:space="preserve">Swim competently, confidently and proficiently over a distance of at least 25 metres </w:t>
      </w:r>
    </w:p>
    <w:p w14:paraId="77E5919A" w14:textId="77777777" w:rsidR="00CD4829" w:rsidRPr="00CD4829" w:rsidRDefault="00CD4829" w:rsidP="00CD4829">
      <w:pPr>
        <w:numPr>
          <w:ilvl w:val="0"/>
          <w:numId w:val="35"/>
        </w:numPr>
        <w:spacing w:after="22" w:line="268" w:lineRule="auto"/>
        <w:ind w:hanging="360"/>
        <w:rPr>
          <w:rFonts w:ascii="Maiandra GD" w:hAnsi="Maiandra GD"/>
        </w:rPr>
      </w:pPr>
      <w:r w:rsidRPr="00CD4829">
        <w:rPr>
          <w:rFonts w:ascii="Maiandra GD" w:hAnsi="Maiandra GD"/>
        </w:rPr>
        <w:t xml:space="preserve">Use a range of strokes effectively e.g. front crawl, backstroke, breaststroke </w:t>
      </w:r>
    </w:p>
    <w:p w14:paraId="3D0FBC5A" w14:textId="77777777" w:rsidR="00CD4829" w:rsidRPr="00CD4829" w:rsidRDefault="00CD4829" w:rsidP="00CD4829">
      <w:pPr>
        <w:numPr>
          <w:ilvl w:val="0"/>
          <w:numId w:val="35"/>
        </w:numPr>
        <w:spacing w:after="179" w:line="268" w:lineRule="auto"/>
        <w:ind w:hanging="360"/>
        <w:rPr>
          <w:rFonts w:ascii="Maiandra GD" w:hAnsi="Maiandra GD"/>
        </w:rPr>
      </w:pPr>
      <w:r w:rsidRPr="00CD4829">
        <w:rPr>
          <w:rFonts w:ascii="Maiandra GD" w:hAnsi="Maiandra GD"/>
        </w:rPr>
        <w:t xml:space="preserve">Perform safe self-rescue in different water-based situations </w:t>
      </w:r>
    </w:p>
    <w:p w14:paraId="1FB9A8D5" w14:textId="77777777" w:rsidR="00FE2CBA" w:rsidRDefault="00FE2CBA" w:rsidP="00FE2CBA">
      <w:pPr>
        <w:pStyle w:val="ListParagraph"/>
        <w:spacing w:after="218" w:line="259" w:lineRule="auto"/>
        <w:jc w:val="center"/>
        <w:rPr>
          <w:rFonts w:ascii="Maiandra GD" w:hAnsi="Maiandra GD"/>
          <w:b/>
          <w:color w:val="00B050"/>
          <w:u w:val="single"/>
        </w:rPr>
      </w:pPr>
      <w:r>
        <w:rPr>
          <w:rFonts w:ascii="Maiandra GD" w:hAnsi="Maiandra GD"/>
          <w:b/>
          <w:color w:val="00B050"/>
          <w:u w:val="single"/>
        </w:rPr>
        <w:t>Data 2024</w:t>
      </w:r>
    </w:p>
    <w:p w14:paraId="308EA894" w14:textId="77777777" w:rsidR="00FE2CBA" w:rsidRPr="00405A8E" w:rsidRDefault="00FE2CBA" w:rsidP="00FE2CBA">
      <w:pPr>
        <w:pStyle w:val="Heading1"/>
        <w:ind w:left="720"/>
        <w:rPr>
          <w:rFonts w:ascii="Maiandra GD" w:hAnsi="Maiandra GD"/>
        </w:rPr>
      </w:pPr>
      <w:r>
        <w:rPr>
          <w:rFonts w:ascii="Maiandra GD" w:hAnsi="Maiandra GD"/>
        </w:rPr>
        <w:t>Year 6 – October 2024</w:t>
      </w:r>
    </w:p>
    <w:p w14:paraId="6BE60E41" w14:textId="77777777" w:rsidR="00FE2CBA" w:rsidRPr="00405A8E" w:rsidRDefault="00FE2CBA" w:rsidP="00FE2CBA">
      <w:pPr>
        <w:pStyle w:val="Heading1"/>
        <w:ind w:left="720"/>
        <w:rPr>
          <w:rFonts w:ascii="Maiandra GD" w:hAnsi="Maiandra GD"/>
          <w:color w:val="00B050"/>
        </w:rPr>
      </w:pPr>
    </w:p>
    <w:tbl>
      <w:tblPr>
        <w:tblStyle w:val="TableGrid0"/>
        <w:tblW w:w="9244" w:type="dxa"/>
        <w:tblInd w:w="-108" w:type="dxa"/>
        <w:tblCellMar>
          <w:top w:w="50" w:type="dxa"/>
          <w:left w:w="115" w:type="dxa"/>
          <w:right w:w="115" w:type="dxa"/>
        </w:tblCellMar>
        <w:tblLook w:val="04A0" w:firstRow="1" w:lastRow="0" w:firstColumn="1" w:lastColumn="0" w:noHBand="0" w:noVBand="1"/>
      </w:tblPr>
      <w:tblGrid>
        <w:gridCol w:w="3080"/>
        <w:gridCol w:w="3082"/>
        <w:gridCol w:w="3082"/>
      </w:tblGrid>
      <w:tr w:rsidR="00FE2CBA" w:rsidRPr="00405A8E" w14:paraId="19022479" w14:textId="77777777" w:rsidTr="006D5E2F">
        <w:trPr>
          <w:trHeight w:val="298"/>
        </w:trPr>
        <w:tc>
          <w:tcPr>
            <w:tcW w:w="3080" w:type="dxa"/>
            <w:tcBorders>
              <w:top w:val="single" w:sz="4" w:space="0" w:color="000000"/>
              <w:left w:val="single" w:sz="4" w:space="0" w:color="000000"/>
              <w:bottom w:val="single" w:sz="4" w:space="0" w:color="000000"/>
              <w:right w:val="single" w:sz="4" w:space="0" w:color="000000"/>
            </w:tcBorders>
          </w:tcPr>
          <w:p w14:paraId="73BDC14E" w14:textId="77777777" w:rsidR="00FE2CBA" w:rsidRPr="00405A8E" w:rsidRDefault="00FE2CBA" w:rsidP="006D5E2F">
            <w:pPr>
              <w:spacing w:line="259" w:lineRule="auto"/>
              <w:ind w:right="1"/>
              <w:jc w:val="center"/>
              <w:rPr>
                <w:rFonts w:ascii="Maiandra GD" w:hAnsi="Maiandra GD"/>
                <w:color w:val="00B050"/>
              </w:rPr>
            </w:pPr>
            <w:r>
              <w:rPr>
                <w:rFonts w:ascii="Maiandra GD" w:hAnsi="Maiandra GD"/>
                <w:color w:val="00B050"/>
              </w:rPr>
              <w:t>Year 6</w:t>
            </w:r>
          </w:p>
        </w:tc>
        <w:tc>
          <w:tcPr>
            <w:tcW w:w="3082" w:type="dxa"/>
            <w:tcBorders>
              <w:top w:val="single" w:sz="4" w:space="0" w:color="000000"/>
              <w:left w:val="single" w:sz="4" w:space="0" w:color="000000"/>
              <w:bottom w:val="single" w:sz="4" w:space="0" w:color="000000"/>
              <w:right w:val="single" w:sz="4" w:space="0" w:color="000000"/>
            </w:tcBorders>
          </w:tcPr>
          <w:p w14:paraId="51ADCA8A" w14:textId="77777777" w:rsidR="00FE2CBA" w:rsidRPr="00405A8E" w:rsidRDefault="00FE2CBA" w:rsidP="006D5E2F">
            <w:pPr>
              <w:spacing w:line="259" w:lineRule="auto"/>
              <w:ind w:right="3"/>
              <w:jc w:val="center"/>
              <w:rPr>
                <w:rFonts w:ascii="Maiandra GD" w:hAnsi="Maiandra GD"/>
                <w:color w:val="00B050"/>
              </w:rPr>
            </w:pPr>
            <w:r w:rsidRPr="00405A8E">
              <w:rPr>
                <w:rFonts w:ascii="Maiandra GD" w:hAnsi="Maiandra GD"/>
                <w:color w:val="00B050"/>
              </w:rPr>
              <w:t xml:space="preserve">No. of children </w:t>
            </w:r>
          </w:p>
        </w:tc>
        <w:tc>
          <w:tcPr>
            <w:tcW w:w="3082" w:type="dxa"/>
            <w:tcBorders>
              <w:top w:val="single" w:sz="4" w:space="0" w:color="000000"/>
              <w:left w:val="single" w:sz="4" w:space="0" w:color="000000"/>
              <w:bottom w:val="single" w:sz="4" w:space="0" w:color="000000"/>
              <w:right w:val="single" w:sz="4" w:space="0" w:color="000000"/>
            </w:tcBorders>
          </w:tcPr>
          <w:p w14:paraId="133FFE0E" w14:textId="77777777" w:rsidR="00FE2CBA" w:rsidRPr="00405A8E" w:rsidRDefault="00FE2CBA" w:rsidP="006D5E2F">
            <w:pPr>
              <w:spacing w:line="259" w:lineRule="auto"/>
              <w:ind w:right="3"/>
              <w:jc w:val="center"/>
              <w:rPr>
                <w:rFonts w:ascii="Maiandra GD" w:hAnsi="Maiandra GD"/>
                <w:color w:val="00B050"/>
              </w:rPr>
            </w:pPr>
            <w:r w:rsidRPr="00405A8E">
              <w:rPr>
                <w:rFonts w:ascii="Maiandra GD" w:hAnsi="Maiandra GD"/>
                <w:color w:val="00B050"/>
              </w:rPr>
              <w:t xml:space="preserve">Percentage </w:t>
            </w:r>
          </w:p>
        </w:tc>
      </w:tr>
      <w:tr w:rsidR="00FE2CBA" w:rsidRPr="00CD4829" w14:paraId="2AA68E74" w14:textId="77777777" w:rsidTr="006D5E2F">
        <w:trPr>
          <w:trHeight w:val="298"/>
        </w:trPr>
        <w:tc>
          <w:tcPr>
            <w:tcW w:w="3080" w:type="dxa"/>
            <w:tcBorders>
              <w:top w:val="single" w:sz="4" w:space="0" w:color="000000"/>
              <w:left w:val="single" w:sz="4" w:space="0" w:color="000000"/>
              <w:bottom w:val="single" w:sz="4" w:space="0" w:color="000000"/>
              <w:right w:val="single" w:sz="4" w:space="0" w:color="000000"/>
            </w:tcBorders>
          </w:tcPr>
          <w:p w14:paraId="023DF114" w14:textId="77777777" w:rsidR="00FE2CBA" w:rsidRPr="00405A8E" w:rsidRDefault="00FE2CBA" w:rsidP="00FE2CBA">
            <w:pPr>
              <w:spacing w:line="259" w:lineRule="auto"/>
              <w:ind w:right="5"/>
              <w:jc w:val="center"/>
              <w:rPr>
                <w:rFonts w:ascii="Maiandra GD" w:hAnsi="Maiandra GD"/>
                <w:color w:val="FF0000"/>
              </w:rPr>
            </w:pPr>
            <w:r>
              <w:rPr>
                <w:rFonts w:ascii="Maiandra GD" w:hAnsi="Maiandra GD"/>
                <w:color w:val="FF0000"/>
              </w:rPr>
              <w:t xml:space="preserve">25M </w:t>
            </w:r>
          </w:p>
        </w:tc>
        <w:tc>
          <w:tcPr>
            <w:tcW w:w="3082" w:type="dxa"/>
            <w:tcBorders>
              <w:top w:val="single" w:sz="4" w:space="0" w:color="000000"/>
              <w:left w:val="single" w:sz="4" w:space="0" w:color="000000"/>
              <w:bottom w:val="single" w:sz="4" w:space="0" w:color="000000"/>
              <w:right w:val="single" w:sz="4" w:space="0" w:color="000000"/>
            </w:tcBorders>
          </w:tcPr>
          <w:p w14:paraId="1D564BCF" w14:textId="77777777" w:rsidR="00FE2CBA" w:rsidRDefault="00FE2CBA" w:rsidP="00FE2CBA">
            <w:pPr>
              <w:spacing w:line="259" w:lineRule="auto"/>
              <w:ind w:right="3"/>
              <w:jc w:val="center"/>
              <w:rPr>
                <w:rFonts w:ascii="Maiandra GD" w:hAnsi="Maiandra GD"/>
              </w:rPr>
            </w:pPr>
            <w:r>
              <w:rPr>
                <w:rFonts w:ascii="Maiandra GD" w:hAnsi="Maiandra GD"/>
              </w:rPr>
              <w:t>25</w:t>
            </w:r>
          </w:p>
        </w:tc>
        <w:tc>
          <w:tcPr>
            <w:tcW w:w="3082" w:type="dxa"/>
            <w:tcBorders>
              <w:top w:val="single" w:sz="4" w:space="0" w:color="000000"/>
              <w:left w:val="single" w:sz="4" w:space="0" w:color="000000"/>
              <w:bottom w:val="single" w:sz="4" w:space="0" w:color="000000"/>
              <w:right w:val="single" w:sz="4" w:space="0" w:color="000000"/>
            </w:tcBorders>
          </w:tcPr>
          <w:p w14:paraId="12A6F8E1" w14:textId="77777777" w:rsidR="00FE2CBA" w:rsidRDefault="00FE2CBA" w:rsidP="00FE2CBA">
            <w:pPr>
              <w:spacing w:line="259" w:lineRule="auto"/>
              <w:ind w:right="2"/>
              <w:jc w:val="center"/>
              <w:rPr>
                <w:rFonts w:ascii="Maiandra GD" w:hAnsi="Maiandra GD"/>
              </w:rPr>
            </w:pPr>
            <w:r>
              <w:rPr>
                <w:rFonts w:ascii="Maiandra GD" w:hAnsi="Maiandra GD"/>
              </w:rPr>
              <w:t>83.3%</w:t>
            </w:r>
          </w:p>
        </w:tc>
      </w:tr>
      <w:tr w:rsidR="00FE2CBA" w:rsidRPr="00CD4829" w14:paraId="7DAEC0F2" w14:textId="77777777" w:rsidTr="006D5E2F">
        <w:trPr>
          <w:trHeight w:val="298"/>
        </w:trPr>
        <w:tc>
          <w:tcPr>
            <w:tcW w:w="3080" w:type="dxa"/>
            <w:tcBorders>
              <w:top w:val="single" w:sz="4" w:space="0" w:color="000000"/>
              <w:left w:val="single" w:sz="4" w:space="0" w:color="000000"/>
              <w:bottom w:val="single" w:sz="4" w:space="0" w:color="000000"/>
              <w:right w:val="single" w:sz="4" w:space="0" w:color="000000"/>
            </w:tcBorders>
          </w:tcPr>
          <w:p w14:paraId="52B3D341" w14:textId="77777777" w:rsidR="00FE2CBA" w:rsidRDefault="00FE2CBA" w:rsidP="00FE2CBA">
            <w:pPr>
              <w:spacing w:line="259" w:lineRule="auto"/>
              <w:ind w:right="5"/>
              <w:jc w:val="center"/>
              <w:rPr>
                <w:rFonts w:ascii="Maiandra GD" w:hAnsi="Maiandra GD"/>
                <w:color w:val="FF0000"/>
              </w:rPr>
            </w:pPr>
            <w:r>
              <w:rPr>
                <w:rFonts w:ascii="Maiandra GD" w:hAnsi="Maiandra GD"/>
                <w:color w:val="FF0000"/>
              </w:rPr>
              <w:t>50M</w:t>
            </w:r>
          </w:p>
        </w:tc>
        <w:tc>
          <w:tcPr>
            <w:tcW w:w="3082" w:type="dxa"/>
            <w:tcBorders>
              <w:top w:val="single" w:sz="4" w:space="0" w:color="000000"/>
              <w:left w:val="single" w:sz="4" w:space="0" w:color="000000"/>
              <w:bottom w:val="single" w:sz="4" w:space="0" w:color="000000"/>
              <w:right w:val="single" w:sz="4" w:space="0" w:color="000000"/>
            </w:tcBorders>
          </w:tcPr>
          <w:p w14:paraId="57BC39A8" w14:textId="77777777" w:rsidR="00FE2CBA" w:rsidRDefault="00FE2CBA" w:rsidP="00FE2CBA">
            <w:pPr>
              <w:spacing w:line="259" w:lineRule="auto"/>
              <w:ind w:right="3"/>
              <w:jc w:val="center"/>
              <w:rPr>
                <w:rFonts w:ascii="Maiandra GD" w:hAnsi="Maiandra GD"/>
              </w:rPr>
            </w:pPr>
            <w:r>
              <w:rPr>
                <w:rFonts w:ascii="Maiandra GD" w:hAnsi="Maiandra GD"/>
              </w:rPr>
              <w:t>5</w:t>
            </w:r>
          </w:p>
        </w:tc>
        <w:tc>
          <w:tcPr>
            <w:tcW w:w="3082" w:type="dxa"/>
            <w:tcBorders>
              <w:top w:val="single" w:sz="4" w:space="0" w:color="000000"/>
              <w:left w:val="single" w:sz="4" w:space="0" w:color="000000"/>
              <w:bottom w:val="single" w:sz="4" w:space="0" w:color="000000"/>
              <w:right w:val="single" w:sz="4" w:space="0" w:color="000000"/>
            </w:tcBorders>
          </w:tcPr>
          <w:p w14:paraId="6AFCC216" w14:textId="77777777" w:rsidR="00FE2CBA" w:rsidRDefault="00FE2CBA" w:rsidP="00FE2CBA">
            <w:pPr>
              <w:spacing w:line="259" w:lineRule="auto"/>
              <w:ind w:right="2"/>
              <w:jc w:val="center"/>
              <w:rPr>
                <w:rFonts w:ascii="Maiandra GD" w:hAnsi="Maiandra GD"/>
              </w:rPr>
            </w:pPr>
            <w:r>
              <w:rPr>
                <w:rFonts w:ascii="Maiandra GD" w:hAnsi="Maiandra GD"/>
              </w:rPr>
              <w:t>16.6%</w:t>
            </w:r>
          </w:p>
        </w:tc>
      </w:tr>
      <w:tr w:rsidR="00FE2CBA" w:rsidRPr="00CD4829" w14:paraId="3E9A11C8" w14:textId="77777777" w:rsidTr="006D5E2F">
        <w:trPr>
          <w:trHeight w:val="298"/>
        </w:trPr>
        <w:tc>
          <w:tcPr>
            <w:tcW w:w="3080" w:type="dxa"/>
            <w:tcBorders>
              <w:top w:val="single" w:sz="4" w:space="0" w:color="000000"/>
              <w:left w:val="single" w:sz="4" w:space="0" w:color="000000"/>
              <w:bottom w:val="single" w:sz="4" w:space="0" w:color="000000"/>
              <w:right w:val="single" w:sz="4" w:space="0" w:color="000000"/>
            </w:tcBorders>
          </w:tcPr>
          <w:p w14:paraId="342D06F7" w14:textId="77777777" w:rsidR="00FE2CBA" w:rsidRDefault="00FE2CBA" w:rsidP="00FE2CBA">
            <w:pPr>
              <w:spacing w:line="259" w:lineRule="auto"/>
              <w:ind w:right="5"/>
              <w:jc w:val="center"/>
              <w:rPr>
                <w:rFonts w:ascii="Maiandra GD" w:hAnsi="Maiandra GD"/>
                <w:color w:val="FF0000"/>
              </w:rPr>
            </w:pPr>
            <w:r>
              <w:rPr>
                <w:rFonts w:ascii="Maiandra GD" w:hAnsi="Maiandra GD"/>
                <w:color w:val="FF0000"/>
              </w:rPr>
              <w:t>25M +</w:t>
            </w:r>
          </w:p>
        </w:tc>
        <w:tc>
          <w:tcPr>
            <w:tcW w:w="3082" w:type="dxa"/>
            <w:tcBorders>
              <w:top w:val="single" w:sz="4" w:space="0" w:color="000000"/>
              <w:left w:val="single" w:sz="4" w:space="0" w:color="000000"/>
              <w:bottom w:val="single" w:sz="4" w:space="0" w:color="000000"/>
              <w:right w:val="single" w:sz="4" w:space="0" w:color="000000"/>
            </w:tcBorders>
          </w:tcPr>
          <w:p w14:paraId="3E70FFBB" w14:textId="77777777" w:rsidR="00FE2CBA" w:rsidRDefault="00FE2CBA" w:rsidP="00FE2CBA">
            <w:pPr>
              <w:spacing w:line="259" w:lineRule="auto"/>
              <w:ind w:right="3"/>
              <w:jc w:val="center"/>
              <w:rPr>
                <w:rFonts w:ascii="Maiandra GD" w:hAnsi="Maiandra GD"/>
              </w:rPr>
            </w:pPr>
          </w:p>
        </w:tc>
        <w:tc>
          <w:tcPr>
            <w:tcW w:w="3082" w:type="dxa"/>
            <w:tcBorders>
              <w:top w:val="single" w:sz="4" w:space="0" w:color="000000"/>
              <w:left w:val="single" w:sz="4" w:space="0" w:color="000000"/>
              <w:bottom w:val="single" w:sz="4" w:space="0" w:color="000000"/>
              <w:right w:val="single" w:sz="4" w:space="0" w:color="000000"/>
            </w:tcBorders>
          </w:tcPr>
          <w:p w14:paraId="100F8626" w14:textId="77777777" w:rsidR="00FE2CBA" w:rsidRDefault="00FE2CBA" w:rsidP="00FE2CBA">
            <w:pPr>
              <w:spacing w:line="259" w:lineRule="auto"/>
              <w:ind w:right="2"/>
              <w:jc w:val="center"/>
              <w:rPr>
                <w:rFonts w:ascii="Maiandra GD" w:hAnsi="Maiandra GD"/>
              </w:rPr>
            </w:pPr>
            <w:r>
              <w:rPr>
                <w:rFonts w:ascii="Maiandra GD" w:hAnsi="Maiandra GD"/>
              </w:rPr>
              <w:t>100%</w:t>
            </w:r>
          </w:p>
        </w:tc>
      </w:tr>
    </w:tbl>
    <w:p w14:paraId="37A9056A" w14:textId="77777777" w:rsidR="00FE2CBA" w:rsidRPr="00597135" w:rsidRDefault="00FE2CBA" w:rsidP="00FE2CBA">
      <w:pPr>
        <w:pStyle w:val="ListParagraph"/>
        <w:spacing w:after="218" w:line="259" w:lineRule="auto"/>
        <w:jc w:val="center"/>
        <w:rPr>
          <w:rFonts w:ascii="Maiandra GD" w:hAnsi="Maiandra GD"/>
          <w:b/>
          <w:color w:val="00B050"/>
          <w:u w:val="single"/>
        </w:rPr>
      </w:pPr>
    </w:p>
    <w:p w14:paraId="6A419297" w14:textId="77777777" w:rsidR="00FE2CBA" w:rsidRDefault="00FE2CBA" w:rsidP="00597135">
      <w:pPr>
        <w:pStyle w:val="ListParagraph"/>
        <w:spacing w:after="218" w:line="259" w:lineRule="auto"/>
        <w:jc w:val="center"/>
        <w:rPr>
          <w:rFonts w:ascii="Maiandra GD" w:hAnsi="Maiandra GD"/>
          <w:b/>
          <w:color w:val="00B050"/>
          <w:u w:val="single"/>
        </w:rPr>
      </w:pPr>
    </w:p>
    <w:p w14:paraId="13DBEC00" w14:textId="5386E731" w:rsidR="00460AC0" w:rsidRPr="00405A8E" w:rsidRDefault="00460AC0" w:rsidP="00460AC0">
      <w:pPr>
        <w:pStyle w:val="Heading1"/>
        <w:ind w:left="720"/>
        <w:rPr>
          <w:rFonts w:ascii="Maiandra GD" w:hAnsi="Maiandra GD"/>
        </w:rPr>
      </w:pPr>
      <w:r>
        <w:rPr>
          <w:rFonts w:ascii="Maiandra GD" w:hAnsi="Maiandra GD"/>
        </w:rPr>
        <w:t>Year 5 - December 202</w:t>
      </w:r>
      <w:r>
        <w:rPr>
          <w:rFonts w:ascii="Maiandra GD" w:hAnsi="Maiandra GD"/>
        </w:rPr>
        <w:t>4</w:t>
      </w:r>
    </w:p>
    <w:p w14:paraId="76F975EB" w14:textId="77777777" w:rsidR="00460AC0" w:rsidRPr="00405A8E" w:rsidRDefault="00460AC0" w:rsidP="00460AC0">
      <w:pPr>
        <w:pStyle w:val="Heading1"/>
        <w:ind w:left="720"/>
        <w:rPr>
          <w:rFonts w:ascii="Maiandra GD" w:hAnsi="Maiandra GD"/>
          <w:color w:val="00B050"/>
        </w:rPr>
      </w:pPr>
    </w:p>
    <w:tbl>
      <w:tblPr>
        <w:tblStyle w:val="TableGrid0"/>
        <w:tblW w:w="9244" w:type="dxa"/>
        <w:tblInd w:w="-108" w:type="dxa"/>
        <w:tblCellMar>
          <w:top w:w="50" w:type="dxa"/>
          <w:left w:w="115" w:type="dxa"/>
          <w:right w:w="115" w:type="dxa"/>
        </w:tblCellMar>
        <w:tblLook w:val="04A0" w:firstRow="1" w:lastRow="0" w:firstColumn="1" w:lastColumn="0" w:noHBand="0" w:noVBand="1"/>
      </w:tblPr>
      <w:tblGrid>
        <w:gridCol w:w="3080"/>
        <w:gridCol w:w="3082"/>
        <w:gridCol w:w="3082"/>
      </w:tblGrid>
      <w:tr w:rsidR="00460AC0" w:rsidRPr="00405A8E" w14:paraId="741AC108" w14:textId="77777777" w:rsidTr="007D3F54">
        <w:trPr>
          <w:trHeight w:val="298"/>
        </w:trPr>
        <w:tc>
          <w:tcPr>
            <w:tcW w:w="3080" w:type="dxa"/>
            <w:tcBorders>
              <w:top w:val="single" w:sz="4" w:space="0" w:color="000000"/>
              <w:left w:val="single" w:sz="4" w:space="0" w:color="000000"/>
              <w:bottom w:val="single" w:sz="4" w:space="0" w:color="000000"/>
              <w:right w:val="single" w:sz="4" w:space="0" w:color="000000"/>
            </w:tcBorders>
          </w:tcPr>
          <w:p w14:paraId="5B2DA1DE" w14:textId="77777777" w:rsidR="00460AC0" w:rsidRPr="00405A8E" w:rsidRDefault="00460AC0" w:rsidP="007D3F54">
            <w:pPr>
              <w:spacing w:line="259" w:lineRule="auto"/>
              <w:ind w:right="1"/>
              <w:jc w:val="center"/>
              <w:rPr>
                <w:rFonts w:ascii="Maiandra GD" w:hAnsi="Maiandra GD"/>
                <w:color w:val="00B050"/>
              </w:rPr>
            </w:pPr>
            <w:r>
              <w:rPr>
                <w:rFonts w:ascii="Maiandra GD" w:hAnsi="Maiandra GD"/>
                <w:color w:val="00B050"/>
              </w:rPr>
              <w:t>Year 5</w:t>
            </w:r>
          </w:p>
        </w:tc>
        <w:tc>
          <w:tcPr>
            <w:tcW w:w="3082" w:type="dxa"/>
            <w:tcBorders>
              <w:top w:val="single" w:sz="4" w:space="0" w:color="000000"/>
              <w:left w:val="single" w:sz="4" w:space="0" w:color="000000"/>
              <w:bottom w:val="single" w:sz="4" w:space="0" w:color="000000"/>
              <w:right w:val="single" w:sz="4" w:space="0" w:color="000000"/>
            </w:tcBorders>
          </w:tcPr>
          <w:p w14:paraId="00A7B844" w14:textId="77777777" w:rsidR="00460AC0" w:rsidRPr="00405A8E" w:rsidRDefault="00460AC0" w:rsidP="007D3F54">
            <w:pPr>
              <w:spacing w:line="259" w:lineRule="auto"/>
              <w:ind w:right="3"/>
              <w:jc w:val="center"/>
              <w:rPr>
                <w:rFonts w:ascii="Maiandra GD" w:hAnsi="Maiandra GD"/>
                <w:color w:val="00B050"/>
              </w:rPr>
            </w:pPr>
            <w:r w:rsidRPr="00405A8E">
              <w:rPr>
                <w:rFonts w:ascii="Maiandra GD" w:hAnsi="Maiandra GD"/>
                <w:color w:val="00B050"/>
              </w:rPr>
              <w:t xml:space="preserve">No. of children </w:t>
            </w:r>
          </w:p>
        </w:tc>
        <w:tc>
          <w:tcPr>
            <w:tcW w:w="3082" w:type="dxa"/>
            <w:tcBorders>
              <w:top w:val="single" w:sz="4" w:space="0" w:color="000000"/>
              <w:left w:val="single" w:sz="4" w:space="0" w:color="000000"/>
              <w:bottom w:val="single" w:sz="4" w:space="0" w:color="000000"/>
              <w:right w:val="single" w:sz="4" w:space="0" w:color="000000"/>
            </w:tcBorders>
          </w:tcPr>
          <w:p w14:paraId="3D54AA6C" w14:textId="77777777" w:rsidR="00460AC0" w:rsidRPr="00405A8E" w:rsidRDefault="00460AC0" w:rsidP="007D3F54">
            <w:pPr>
              <w:spacing w:line="259" w:lineRule="auto"/>
              <w:ind w:right="3"/>
              <w:jc w:val="center"/>
              <w:rPr>
                <w:rFonts w:ascii="Maiandra GD" w:hAnsi="Maiandra GD"/>
                <w:color w:val="00B050"/>
              </w:rPr>
            </w:pPr>
            <w:r w:rsidRPr="00405A8E">
              <w:rPr>
                <w:rFonts w:ascii="Maiandra GD" w:hAnsi="Maiandra GD"/>
                <w:color w:val="00B050"/>
              </w:rPr>
              <w:t xml:space="preserve">Percentage </w:t>
            </w:r>
          </w:p>
        </w:tc>
      </w:tr>
      <w:tr w:rsidR="00460AC0" w:rsidRPr="00CD4829" w14:paraId="547A5BAD" w14:textId="77777777" w:rsidTr="007D3F54">
        <w:trPr>
          <w:trHeight w:val="298"/>
        </w:trPr>
        <w:tc>
          <w:tcPr>
            <w:tcW w:w="3080" w:type="dxa"/>
            <w:tcBorders>
              <w:top w:val="single" w:sz="4" w:space="0" w:color="000000"/>
              <w:left w:val="single" w:sz="4" w:space="0" w:color="000000"/>
              <w:bottom w:val="single" w:sz="4" w:space="0" w:color="000000"/>
              <w:right w:val="single" w:sz="4" w:space="0" w:color="000000"/>
            </w:tcBorders>
          </w:tcPr>
          <w:p w14:paraId="416C465E" w14:textId="77777777" w:rsidR="00460AC0" w:rsidRPr="00405A8E" w:rsidRDefault="00460AC0" w:rsidP="00460AC0">
            <w:pPr>
              <w:spacing w:line="259" w:lineRule="auto"/>
              <w:ind w:right="5"/>
              <w:jc w:val="center"/>
              <w:rPr>
                <w:rFonts w:ascii="Maiandra GD" w:hAnsi="Maiandra GD"/>
                <w:color w:val="FF0000"/>
              </w:rPr>
            </w:pPr>
            <w:r>
              <w:rPr>
                <w:rFonts w:ascii="Maiandra GD" w:hAnsi="Maiandra GD"/>
                <w:color w:val="FF0000"/>
              </w:rPr>
              <w:t xml:space="preserve">5 metres </w:t>
            </w:r>
          </w:p>
        </w:tc>
        <w:tc>
          <w:tcPr>
            <w:tcW w:w="3082" w:type="dxa"/>
            <w:tcBorders>
              <w:top w:val="single" w:sz="4" w:space="0" w:color="000000"/>
              <w:left w:val="single" w:sz="4" w:space="0" w:color="000000"/>
              <w:bottom w:val="single" w:sz="4" w:space="0" w:color="000000"/>
              <w:right w:val="single" w:sz="4" w:space="0" w:color="000000"/>
            </w:tcBorders>
          </w:tcPr>
          <w:p w14:paraId="71D464BA" w14:textId="41988C94" w:rsidR="00460AC0" w:rsidRPr="00405A8E" w:rsidRDefault="00460AC0" w:rsidP="00460AC0">
            <w:pPr>
              <w:spacing w:line="259" w:lineRule="auto"/>
              <w:ind w:right="1"/>
              <w:jc w:val="center"/>
              <w:rPr>
                <w:rFonts w:ascii="Maiandra GD" w:hAnsi="Maiandra GD"/>
              </w:rPr>
            </w:pPr>
            <w:r>
              <w:rPr>
                <w:rFonts w:ascii="Maiandra GD" w:hAnsi="Maiandra GD"/>
              </w:rPr>
              <w:t>26</w:t>
            </w:r>
          </w:p>
        </w:tc>
        <w:tc>
          <w:tcPr>
            <w:tcW w:w="3082" w:type="dxa"/>
            <w:tcBorders>
              <w:top w:val="single" w:sz="4" w:space="0" w:color="000000"/>
              <w:left w:val="single" w:sz="4" w:space="0" w:color="000000"/>
              <w:bottom w:val="single" w:sz="4" w:space="0" w:color="000000"/>
              <w:right w:val="single" w:sz="4" w:space="0" w:color="000000"/>
            </w:tcBorders>
          </w:tcPr>
          <w:p w14:paraId="7C2938F0" w14:textId="1455ECC0" w:rsidR="00460AC0" w:rsidRPr="00405A8E" w:rsidRDefault="00460AC0" w:rsidP="00460AC0">
            <w:pPr>
              <w:spacing w:line="259" w:lineRule="auto"/>
              <w:ind w:right="2"/>
              <w:jc w:val="center"/>
              <w:rPr>
                <w:rFonts w:ascii="Maiandra GD" w:hAnsi="Maiandra GD"/>
              </w:rPr>
            </w:pPr>
            <w:r>
              <w:rPr>
                <w:rFonts w:ascii="Maiandra GD" w:hAnsi="Maiandra GD"/>
              </w:rPr>
              <w:t>100%</w:t>
            </w:r>
          </w:p>
        </w:tc>
      </w:tr>
      <w:tr w:rsidR="00460AC0" w:rsidRPr="00CD4829" w14:paraId="0EFC63CD" w14:textId="77777777" w:rsidTr="007D3F54">
        <w:trPr>
          <w:trHeight w:val="298"/>
        </w:trPr>
        <w:tc>
          <w:tcPr>
            <w:tcW w:w="3080" w:type="dxa"/>
            <w:tcBorders>
              <w:top w:val="single" w:sz="4" w:space="0" w:color="000000"/>
              <w:left w:val="single" w:sz="4" w:space="0" w:color="000000"/>
              <w:bottom w:val="single" w:sz="4" w:space="0" w:color="000000"/>
              <w:right w:val="single" w:sz="4" w:space="0" w:color="000000"/>
            </w:tcBorders>
          </w:tcPr>
          <w:p w14:paraId="751BEBDD" w14:textId="77777777" w:rsidR="00460AC0" w:rsidRDefault="00460AC0" w:rsidP="00460AC0">
            <w:pPr>
              <w:spacing w:line="259" w:lineRule="auto"/>
              <w:ind w:right="5"/>
              <w:jc w:val="center"/>
              <w:rPr>
                <w:rFonts w:ascii="Maiandra GD" w:hAnsi="Maiandra GD"/>
                <w:color w:val="FF0000"/>
              </w:rPr>
            </w:pPr>
            <w:r>
              <w:rPr>
                <w:rFonts w:ascii="Maiandra GD" w:hAnsi="Maiandra GD"/>
                <w:color w:val="FF0000"/>
              </w:rPr>
              <w:t>10M</w:t>
            </w:r>
          </w:p>
        </w:tc>
        <w:tc>
          <w:tcPr>
            <w:tcW w:w="3082" w:type="dxa"/>
            <w:tcBorders>
              <w:top w:val="single" w:sz="4" w:space="0" w:color="000000"/>
              <w:left w:val="single" w:sz="4" w:space="0" w:color="000000"/>
              <w:bottom w:val="single" w:sz="4" w:space="0" w:color="000000"/>
              <w:right w:val="single" w:sz="4" w:space="0" w:color="000000"/>
            </w:tcBorders>
          </w:tcPr>
          <w:p w14:paraId="4B346C54" w14:textId="3F683334" w:rsidR="00460AC0" w:rsidRDefault="00460AC0" w:rsidP="00460AC0">
            <w:pPr>
              <w:spacing w:line="259" w:lineRule="auto"/>
              <w:ind w:right="1"/>
              <w:jc w:val="center"/>
              <w:rPr>
                <w:rFonts w:ascii="Maiandra GD" w:hAnsi="Maiandra GD"/>
              </w:rPr>
            </w:pPr>
            <w:r>
              <w:rPr>
                <w:rFonts w:ascii="Maiandra GD" w:hAnsi="Maiandra GD"/>
              </w:rPr>
              <w:t>20</w:t>
            </w:r>
          </w:p>
        </w:tc>
        <w:tc>
          <w:tcPr>
            <w:tcW w:w="3082" w:type="dxa"/>
            <w:tcBorders>
              <w:top w:val="single" w:sz="4" w:space="0" w:color="000000"/>
              <w:left w:val="single" w:sz="4" w:space="0" w:color="000000"/>
              <w:bottom w:val="single" w:sz="4" w:space="0" w:color="000000"/>
              <w:right w:val="single" w:sz="4" w:space="0" w:color="000000"/>
            </w:tcBorders>
          </w:tcPr>
          <w:p w14:paraId="352CB3D9" w14:textId="1B81273D" w:rsidR="00460AC0" w:rsidRDefault="00460AC0" w:rsidP="00460AC0">
            <w:pPr>
              <w:spacing w:line="259" w:lineRule="auto"/>
              <w:ind w:right="2"/>
              <w:jc w:val="center"/>
              <w:rPr>
                <w:rFonts w:ascii="Maiandra GD" w:hAnsi="Maiandra GD"/>
              </w:rPr>
            </w:pPr>
            <w:r>
              <w:rPr>
                <w:rFonts w:ascii="Maiandra GD" w:hAnsi="Maiandra GD"/>
              </w:rPr>
              <w:t>77%</w:t>
            </w:r>
          </w:p>
        </w:tc>
      </w:tr>
      <w:tr w:rsidR="00460AC0" w:rsidRPr="00CD4829" w14:paraId="0A8FCE8B" w14:textId="77777777" w:rsidTr="007D3F54">
        <w:trPr>
          <w:trHeight w:val="298"/>
        </w:trPr>
        <w:tc>
          <w:tcPr>
            <w:tcW w:w="3080" w:type="dxa"/>
            <w:tcBorders>
              <w:top w:val="single" w:sz="4" w:space="0" w:color="000000"/>
              <w:left w:val="single" w:sz="4" w:space="0" w:color="000000"/>
              <w:bottom w:val="single" w:sz="4" w:space="0" w:color="000000"/>
              <w:right w:val="single" w:sz="4" w:space="0" w:color="000000"/>
            </w:tcBorders>
          </w:tcPr>
          <w:p w14:paraId="4C9BDC94" w14:textId="77777777" w:rsidR="00460AC0" w:rsidRPr="00405A8E" w:rsidRDefault="00460AC0" w:rsidP="00460AC0">
            <w:pPr>
              <w:spacing w:line="259" w:lineRule="auto"/>
              <w:ind w:right="5"/>
              <w:jc w:val="center"/>
              <w:rPr>
                <w:rFonts w:ascii="Maiandra GD" w:hAnsi="Maiandra GD"/>
                <w:color w:val="FF0000"/>
              </w:rPr>
            </w:pPr>
            <w:r>
              <w:rPr>
                <w:rFonts w:ascii="Maiandra GD" w:hAnsi="Maiandra GD"/>
                <w:color w:val="FF0000"/>
              </w:rPr>
              <w:t>25M</w:t>
            </w:r>
          </w:p>
        </w:tc>
        <w:tc>
          <w:tcPr>
            <w:tcW w:w="3082" w:type="dxa"/>
            <w:tcBorders>
              <w:top w:val="single" w:sz="4" w:space="0" w:color="000000"/>
              <w:left w:val="single" w:sz="4" w:space="0" w:color="000000"/>
              <w:bottom w:val="single" w:sz="4" w:space="0" w:color="000000"/>
              <w:right w:val="single" w:sz="4" w:space="0" w:color="000000"/>
            </w:tcBorders>
          </w:tcPr>
          <w:p w14:paraId="1269F242" w14:textId="44CAFE5D" w:rsidR="00460AC0" w:rsidRPr="00405A8E" w:rsidRDefault="00460AC0" w:rsidP="00460AC0">
            <w:pPr>
              <w:spacing w:line="259" w:lineRule="auto"/>
              <w:ind w:right="3"/>
              <w:jc w:val="center"/>
              <w:rPr>
                <w:rFonts w:ascii="Maiandra GD" w:hAnsi="Maiandra GD"/>
              </w:rPr>
            </w:pPr>
            <w:r>
              <w:rPr>
                <w:rFonts w:ascii="Maiandra GD" w:hAnsi="Maiandra GD"/>
              </w:rPr>
              <w:t>13</w:t>
            </w:r>
          </w:p>
        </w:tc>
        <w:tc>
          <w:tcPr>
            <w:tcW w:w="3082" w:type="dxa"/>
            <w:tcBorders>
              <w:top w:val="single" w:sz="4" w:space="0" w:color="000000"/>
              <w:left w:val="single" w:sz="4" w:space="0" w:color="000000"/>
              <w:bottom w:val="single" w:sz="4" w:space="0" w:color="000000"/>
              <w:right w:val="single" w:sz="4" w:space="0" w:color="000000"/>
            </w:tcBorders>
          </w:tcPr>
          <w:p w14:paraId="057F9550" w14:textId="3A8D2042" w:rsidR="00460AC0" w:rsidRPr="00405A8E" w:rsidRDefault="00460AC0" w:rsidP="00460AC0">
            <w:pPr>
              <w:spacing w:line="259" w:lineRule="auto"/>
              <w:ind w:right="2"/>
              <w:jc w:val="center"/>
              <w:rPr>
                <w:rFonts w:ascii="Maiandra GD" w:hAnsi="Maiandra GD"/>
              </w:rPr>
            </w:pPr>
            <w:r>
              <w:rPr>
                <w:rFonts w:ascii="Maiandra GD" w:hAnsi="Maiandra GD"/>
              </w:rPr>
              <w:t>50%</w:t>
            </w:r>
          </w:p>
        </w:tc>
      </w:tr>
    </w:tbl>
    <w:p w14:paraId="73C97D61" w14:textId="77777777" w:rsidR="00460AC0" w:rsidRDefault="00460AC0" w:rsidP="00597135">
      <w:pPr>
        <w:pStyle w:val="ListParagraph"/>
        <w:spacing w:after="218" w:line="259" w:lineRule="auto"/>
        <w:jc w:val="center"/>
        <w:rPr>
          <w:rFonts w:ascii="Maiandra GD" w:hAnsi="Maiandra GD"/>
          <w:b/>
          <w:color w:val="00B050"/>
          <w:u w:val="single"/>
        </w:rPr>
      </w:pPr>
    </w:p>
    <w:p w14:paraId="70A197F3" w14:textId="77777777" w:rsidR="00597135" w:rsidRPr="00597135" w:rsidRDefault="00597135" w:rsidP="00597135">
      <w:pPr>
        <w:pStyle w:val="ListParagraph"/>
        <w:spacing w:after="218" w:line="259" w:lineRule="auto"/>
        <w:jc w:val="center"/>
        <w:rPr>
          <w:rFonts w:ascii="Maiandra GD" w:hAnsi="Maiandra GD"/>
          <w:b/>
          <w:color w:val="00B050"/>
          <w:u w:val="single"/>
        </w:rPr>
      </w:pPr>
      <w:r>
        <w:rPr>
          <w:rFonts w:ascii="Maiandra GD" w:hAnsi="Maiandra GD"/>
          <w:b/>
          <w:color w:val="00B050"/>
          <w:u w:val="single"/>
        </w:rPr>
        <w:t>Data 20</w:t>
      </w:r>
      <w:r w:rsidRPr="00597135">
        <w:rPr>
          <w:rFonts w:ascii="Maiandra GD" w:hAnsi="Maiandra GD"/>
          <w:b/>
          <w:color w:val="00B050"/>
          <w:u w:val="single"/>
        </w:rPr>
        <w:t xml:space="preserve">23 </w:t>
      </w:r>
      <w:r>
        <w:rPr>
          <w:rFonts w:ascii="Maiandra GD" w:hAnsi="Maiandra GD"/>
          <w:b/>
          <w:color w:val="00B050"/>
          <w:u w:val="single"/>
        </w:rPr>
        <w:t>-24</w:t>
      </w:r>
    </w:p>
    <w:p w14:paraId="024F311A" w14:textId="77777777" w:rsidR="00597135" w:rsidRPr="00405A8E" w:rsidRDefault="00597135" w:rsidP="00597135">
      <w:pPr>
        <w:pStyle w:val="Heading1"/>
        <w:ind w:left="720"/>
        <w:rPr>
          <w:rFonts w:ascii="Maiandra GD" w:hAnsi="Maiandra GD"/>
        </w:rPr>
      </w:pPr>
      <w:r>
        <w:rPr>
          <w:rFonts w:ascii="Maiandra GD" w:hAnsi="Maiandra GD"/>
        </w:rPr>
        <w:t>Year 6 – November 2023</w:t>
      </w:r>
    </w:p>
    <w:p w14:paraId="331B749C" w14:textId="77777777" w:rsidR="00597135" w:rsidRPr="00405A8E" w:rsidRDefault="00597135" w:rsidP="00597135">
      <w:pPr>
        <w:pStyle w:val="Heading1"/>
        <w:ind w:left="720"/>
        <w:rPr>
          <w:rFonts w:ascii="Maiandra GD" w:hAnsi="Maiandra GD"/>
          <w:color w:val="00B050"/>
        </w:rPr>
      </w:pPr>
    </w:p>
    <w:tbl>
      <w:tblPr>
        <w:tblStyle w:val="TableGrid0"/>
        <w:tblW w:w="9244" w:type="dxa"/>
        <w:tblInd w:w="-108" w:type="dxa"/>
        <w:tblCellMar>
          <w:top w:w="50" w:type="dxa"/>
          <w:left w:w="115" w:type="dxa"/>
          <w:right w:w="115" w:type="dxa"/>
        </w:tblCellMar>
        <w:tblLook w:val="04A0" w:firstRow="1" w:lastRow="0" w:firstColumn="1" w:lastColumn="0" w:noHBand="0" w:noVBand="1"/>
      </w:tblPr>
      <w:tblGrid>
        <w:gridCol w:w="3080"/>
        <w:gridCol w:w="3082"/>
        <w:gridCol w:w="3082"/>
      </w:tblGrid>
      <w:tr w:rsidR="00597135" w:rsidRPr="00405A8E" w14:paraId="04CA5921" w14:textId="77777777" w:rsidTr="000119BF">
        <w:trPr>
          <w:trHeight w:val="298"/>
        </w:trPr>
        <w:tc>
          <w:tcPr>
            <w:tcW w:w="3080" w:type="dxa"/>
            <w:tcBorders>
              <w:top w:val="single" w:sz="4" w:space="0" w:color="000000"/>
              <w:left w:val="single" w:sz="4" w:space="0" w:color="000000"/>
              <w:bottom w:val="single" w:sz="4" w:space="0" w:color="000000"/>
              <w:right w:val="single" w:sz="4" w:space="0" w:color="000000"/>
            </w:tcBorders>
          </w:tcPr>
          <w:p w14:paraId="3F554710" w14:textId="77777777" w:rsidR="00597135" w:rsidRPr="00405A8E" w:rsidRDefault="00597135" w:rsidP="000119BF">
            <w:pPr>
              <w:spacing w:line="259" w:lineRule="auto"/>
              <w:ind w:right="1"/>
              <w:jc w:val="center"/>
              <w:rPr>
                <w:rFonts w:ascii="Maiandra GD" w:hAnsi="Maiandra GD"/>
                <w:color w:val="00B050"/>
              </w:rPr>
            </w:pPr>
            <w:r>
              <w:rPr>
                <w:rFonts w:ascii="Maiandra GD" w:hAnsi="Maiandra GD"/>
                <w:color w:val="00B050"/>
              </w:rPr>
              <w:t>Year 6</w:t>
            </w:r>
          </w:p>
        </w:tc>
        <w:tc>
          <w:tcPr>
            <w:tcW w:w="3082" w:type="dxa"/>
            <w:tcBorders>
              <w:top w:val="single" w:sz="4" w:space="0" w:color="000000"/>
              <w:left w:val="single" w:sz="4" w:space="0" w:color="000000"/>
              <w:bottom w:val="single" w:sz="4" w:space="0" w:color="000000"/>
              <w:right w:val="single" w:sz="4" w:space="0" w:color="000000"/>
            </w:tcBorders>
          </w:tcPr>
          <w:p w14:paraId="4593F8BE" w14:textId="77777777" w:rsidR="00597135" w:rsidRPr="00405A8E" w:rsidRDefault="00597135" w:rsidP="000119BF">
            <w:pPr>
              <w:spacing w:line="259" w:lineRule="auto"/>
              <w:ind w:right="3"/>
              <w:jc w:val="center"/>
              <w:rPr>
                <w:rFonts w:ascii="Maiandra GD" w:hAnsi="Maiandra GD"/>
                <w:color w:val="00B050"/>
              </w:rPr>
            </w:pPr>
            <w:r w:rsidRPr="00405A8E">
              <w:rPr>
                <w:rFonts w:ascii="Maiandra GD" w:hAnsi="Maiandra GD"/>
                <w:color w:val="00B050"/>
              </w:rPr>
              <w:t xml:space="preserve">No. of children </w:t>
            </w:r>
          </w:p>
        </w:tc>
        <w:tc>
          <w:tcPr>
            <w:tcW w:w="3082" w:type="dxa"/>
            <w:tcBorders>
              <w:top w:val="single" w:sz="4" w:space="0" w:color="000000"/>
              <w:left w:val="single" w:sz="4" w:space="0" w:color="000000"/>
              <w:bottom w:val="single" w:sz="4" w:space="0" w:color="000000"/>
              <w:right w:val="single" w:sz="4" w:space="0" w:color="000000"/>
            </w:tcBorders>
          </w:tcPr>
          <w:p w14:paraId="58BA793F" w14:textId="77777777" w:rsidR="00597135" w:rsidRPr="00405A8E" w:rsidRDefault="00597135" w:rsidP="000119BF">
            <w:pPr>
              <w:spacing w:line="259" w:lineRule="auto"/>
              <w:ind w:right="3"/>
              <w:jc w:val="center"/>
              <w:rPr>
                <w:rFonts w:ascii="Maiandra GD" w:hAnsi="Maiandra GD"/>
                <w:color w:val="00B050"/>
              </w:rPr>
            </w:pPr>
            <w:r w:rsidRPr="00405A8E">
              <w:rPr>
                <w:rFonts w:ascii="Maiandra GD" w:hAnsi="Maiandra GD"/>
                <w:color w:val="00B050"/>
              </w:rPr>
              <w:t xml:space="preserve">Percentage </w:t>
            </w:r>
          </w:p>
        </w:tc>
      </w:tr>
      <w:tr w:rsidR="00597135" w:rsidRPr="00CD4829" w14:paraId="74535DA3" w14:textId="77777777" w:rsidTr="000119BF">
        <w:trPr>
          <w:trHeight w:val="298"/>
        </w:trPr>
        <w:tc>
          <w:tcPr>
            <w:tcW w:w="3080" w:type="dxa"/>
            <w:tcBorders>
              <w:top w:val="single" w:sz="4" w:space="0" w:color="000000"/>
              <w:left w:val="single" w:sz="4" w:space="0" w:color="000000"/>
              <w:bottom w:val="single" w:sz="4" w:space="0" w:color="000000"/>
              <w:right w:val="single" w:sz="4" w:space="0" w:color="000000"/>
            </w:tcBorders>
          </w:tcPr>
          <w:p w14:paraId="61CA0866" w14:textId="77777777" w:rsidR="00597135" w:rsidRPr="00405A8E" w:rsidRDefault="00597135" w:rsidP="000119BF">
            <w:pPr>
              <w:spacing w:line="259" w:lineRule="auto"/>
              <w:ind w:right="5"/>
              <w:jc w:val="center"/>
              <w:rPr>
                <w:rFonts w:ascii="Maiandra GD" w:hAnsi="Maiandra GD"/>
                <w:color w:val="FF0000"/>
              </w:rPr>
            </w:pPr>
            <w:r w:rsidRPr="00405A8E">
              <w:rPr>
                <w:rFonts w:ascii="Maiandra GD" w:hAnsi="Maiandra GD"/>
                <w:color w:val="FF0000"/>
              </w:rPr>
              <w:t xml:space="preserve">5 metres + </w:t>
            </w:r>
          </w:p>
        </w:tc>
        <w:tc>
          <w:tcPr>
            <w:tcW w:w="3082" w:type="dxa"/>
            <w:tcBorders>
              <w:top w:val="single" w:sz="4" w:space="0" w:color="000000"/>
              <w:left w:val="single" w:sz="4" w:space="0" w:color="000000"/>
              <w:bottom w:val="single" w:sz="4" w:space="0" w:color="000000"/>
              <w:right w:val="single" w:sz="4" w:space="0" w:color="000000"/>
            </w:tcBorders>
          </w:tcPr>
          <w:p w14:paraId="1EB120DA" w14:textId="77777777" w:rsidR="00597135" w:rsidRPr="00405A8E" w:rsidRDefault="00597135" w:rsidP="000119BF">
            <w:pPr>
              <w:spacing w:line="259" w:lineRule="auto"/>
              <w:ind w:right="1"/>
              <w:jc w:val="center"/>
              <w:rPr>
                <w:rFonts w:ascii="Maiandra GD" w:hAnsi="Maiandra GD"/>
              </w:rPr>
            </w:pPr>
            <w:r>
              <w:rPr>
                <w:rFonts w:ascii="Maiandra GD" w:hAnsi="Maiandra GD"/>
              </w:rPr>
              <w:t>30</w:t>
            </w:r>
          </w:p>
        </w:tc>
        <w:tc>
          <w:tcPr>
            <w:tcW w:w="3082" w:type="dxa"/>
            <w:tcBorders>
              <w:top w:val="single" w:sz="4" w:space="0" w:color="000000"/>
              <w:left w:val="single" w:sz="4" w:space="0" w:color="000000"/>
              <w:bottom w:val="single" w:sz="4" w:space="0" w:color="000000"/>
              <w:right w:val="single" w:sz="4" w:space="0" w:color="000000"/>
            </w:tcBorders>
          </w:tcPr>
          <w:p w14:paraId="0C45FEF9" w14:textId="77777777" w:rsidR="00597135" w:rsidRPr="00405A8E" w:rsidRDefault="00597135" w:rsidP="000119BF">
            <w:pPr>
              <w:spacing w:line="259" w:lineRule="auto"/>
              <w:ind w:right="2"/>
              <w:jc w:val="center"/>
              <w:rPr>
                <w:rFonts w:ascii="Maiandra GD" w:hAnsi="Maiandra GD"/>
              </w:rPr>
            </w:pPr>
            <w:r>
              <w:rPr>
                <w:rFonts w:ascii="Maiandra GD" w:hAnsi="Maiandra GD"/>
              </w:rPr>
              <w:t>100%</w:t>
            </w:r>
          </w:p>
        </w:tc>
      </w:tr>
      <w:tr w:rsidR="00597135" w:rsidRPr="00CD4829" w14:paraId="75F67FC1" w14:textId="77777777" w:rsidTr="000119BF">
        <w:trPr>
          <w:trHeight w:val="298"/>
        </w:trPr>
        <w:tc>
          <w:tcPr>
            <w:tcW w:w="3080" w:type="dxa"/>
            <w:tcBorders>
              <w:top w:val="single" w:sz="4" w:space="0" w:color="000000"/>
              <w:left w:val="single" w:sz="4" w:space="0" w:color="000000"/>
              <w:bottom w:val="single" w:sz="4" w:space="0" w:color="000000"/>
              <w:right w:val="single" w:sz="4" w:space="0" w:color="000000"/>
            </w:tcBorders>
          </w:tcPr>
          <w:p w14:paraId="3D3C257C" w14:textId="77777777" w:rsidR="00597135" w:rsidRPr="00405A8E" w:rsidRDefault="00597135" w:rsidP="000119BF">
            <w:pPr>
              <w:spacing w:line="259" w:lineRule="auto"/>
              <w:ind w:right="5"/>
              <w:jc w:val="center"/>
              <w:rPr>
                <w:rFonts w:ascii="Maiandra GD" w:hAnsi="Maiandra GD"/>
                <w:color w:val="FF0000"/>
              </w:rPr>
            </w:pPr>
            <w:r w:rsidRPr="00405A8E">
              <w:rPr>
                <w:rFonts w:ascii="Maiandra GD" w:hAnsi="Maiandra GD"/>
                <w:color w:val="FF0000"/>
              </w:rPr>
              <w:t xml:space="preserve">10 metres + </w:t>
            </w:r>
          </w:p>
        </w:tc>
        <w:tc>
          <w:tcPr>
            <w:tcW w:w="3082" w:type="dxa"/>
            <w:tcBorders>
              <w:top w:val="single" w:sz="4" w:space="0" w:color="000000"/>
              <w:left w:val="single" w:sz="4" w:space="0" w:color="000000"/>
              <w:bottom w:val="single" w:sz="4" w:space="0" w:color="000000"/>
              <w:right w:val="single" w:sz="4" w:space="0" w:color="000000"/>
            </w:tcBorders>
          </w:tcPr>
          <w:p w14:paraId="4776D5D8" w14:textId="77777777" w:rsidR="00597135" w:rsidRPr="00405A8E" w:rsidRDefault="00597135" w:rsidP="000119BF">
            <w:pPr>
              <w:spacing w:line="259" w:lineRule="auto"/>
              <w:ind w:right="3"/>
              <w:jc w:val="center"/>
              <w:rPr>
                <w:rFonts w:ascii="Maiandra GD" w:hAnsi="Maiandra GD"/>
              </w:rPr>
            </w:pPr>
            <w:r>
              <w:rPr>
                <w:rFonts w:ascii="Maiandra GD" w:hAnsi="Maiandra GD"/>
              </w:rPr>
              <w:t>22</w:t>
            </w:r>
          </w:p>
        </w:tc>
        <w:tc>
          <w:tcPr>
            <w:tcW w:w="3082" w:type="dxa"/>
            <w:tcBorders>
              <w:top w:val="single" w:sz="4" w:space="0" w:color="000000"/>
              <w:left w:val="single" w:sz="4" w:space="0" w:color="000000"/>
              <w:bottom w:val="single" w:sz="4" w:space="0" w:color="000000"/>
              <w:right w:val="single" w:sz="4" w:space="0" w:color="000000"/>
            </w:tcBorders>
          </w:tcPr>
          <w:p w14:paraId="34F6AA78" w14:textId="77777777" w:rsidR="00597135" w:rsidRPr="00405A8E" w:rsidRDefault="00597135" w:rsidP="000119BF">
            <w:pPr>
              <w:spacing w:line="259" w:lineRule="auto"/>
              <w:ind w:right="2"/>
              <w:jc w:val="center"/>
              <w:rPr>
                <w:rFonts w:ascii="Maiandra GD" w:hAnsi="Maiandra GD"/>
              </w:rPr>
            </w:pPr>
            <w:r>
              <w:rPr>
                <w:rFonts w:ascii="Maiandra GD" w:hAnsi="Maiandra GD"/>
              </w:rPr>
              <w:t>73.3%</w:t>
            </w:r>
          </w:p>
        </w:tc>
      </w:tr>
      <w:tr w:rsidR="00597135" w:rsidRPr="00CD4829" w14:paraId="60F6947F" w14:textId="77777777" w:rsidTr="000119BF">
        <w:trPr>
          <w:trHeight w:val="298"/>
        </w:trPr>
        <w:tc>
          <w:tcPr>
            <w:tcW w:w="3080" w:type="dxa"/>
            <w:tcBorders>
              <w:top w:val="single" w:sz="4" w:space="0" w:color="000000"/>
              <w:left w:val="single" w:sz="4" w:space="0" w:color="000000"/>
              <w:bottom w:val="single" w:sz="4" w:space="0" w:color="000000"/>
              <w:right w:val="single" w:sz="4" w:space="0" w:color="000000"/>
            </w:tcBorders>
          </w:tcPr>
          <w:p w14:paraId="0C8FF7DE" w14:textId="77777777" w:rsidR="00597135" w:rsidRPr="00405A8E" w:rsidRDefault="00597135" w:rsidP="000119BF">
            <w:pPr>
              <w:spacing w:line="259" w:lineRule="auto"/>
              <w:ind w:right="5"/>
              <w:jc w:val="center"/>
              <w:rPr>
                <w:rFonts w:ascii="Maiandra GD" w:hAnsi="Maiandra GD"/>
                <w:color w:val="FF0000"/>
              </w:rPr>
            </w:pPr>
            <w:r>
              <w:rPr>
                <w:rFonts w:ascii="Maiandra GD" w:hAnsi="Maiandra GD"/>
                <w:color w:val="FF0000"/>
              </w:rPr>
              <w:t>25M +</w:t>
            </w:r>
          </w:p>
        </w:tc>
        <w:tc>
          <w:tcPr>
            <w:tcW w:w="3082" w:type="dxa"/>
            <w:tcBorders>
              <w:top w:val="single" w:sz="4" w:space="0" w:color="000000"/>
              <w:left w:val="single" w:sz="4" w:space="0" w:color="000000"/>
              <w:bottom w:val="single" w:sz="4" w:space="0" w:color="000000"/>
              <w:right w:val="single" w:sz="4" w:space="0" w:color="000000"/>
            </w:tcBorders>
          </w:tcPr>
          <w:p w14:paraId="0A24B0BB" w14:textId="77777777" w:rsidR="00597135" w:rsidRDefault="00597135" w:rsidP="000119BF">
            <w:pPr>
              <w:spacing w:line="259" w:lineRule="auto"/>
              <w:ind w:right="3"/>
              <w:jc w:val="center"/>
              <w:rPr>
                <w:rFonts w:ascii="Maiandra GD" w:hAnsi="Maiandra GD"/>
              </w:rPr>
            </w:pPr>
            <w:r>
              <w:rPr>
                <w:rFonts w:ascii="Maiandra GD" w:hAnsi="Maiandra GD"/>
              </w:rPr>
              <w:t>22</w:t>
            </w:r>
          </w:p>
        </w:tc>
        <w:tc>
          <w:tcPr>
            <w:tcW w:w="3082" w:type="dxa"/>
            <w:tcBorders>
              <w:top w:val="single" w:sz="4" w:space="0" w:color="000000"/>
              <w:left w:val="single" w:sz="4" w:space="0" w:color="000000"/>
              <w:bottom w:val="single" w:sz="4" w:space="0" w:color="000000"/>
              <w:right w:val="single" w:sz="4" w:space="0" w:color="000000"/>
            </w:tcBorders>
          </w:tcPr>
          <w:p w14:paraId="3C9CA870" w14:textId="637BCF26" w:rsidR="00597135" w:rsidRDefault="00597135" w:rsidP="000119BF">
            <w:pPr>
              <w:spacing w:line="259" w:lineRule="auto"/>
              <w:ind w:right="2"/>
              <w:jc w:val="center"/>
              <w:rPr>
                <w:rFonts w:ascii="Maiandra GD" w:hAnsi="Maiandra GD"/>
              </w:rPr>
            </w:pPr>
            <w:r>
              <w:rPr>
                <w:rFonts w:ascii="Maiandra GD" w:hAnsi="Maiandra GD"/>
              </w:rPr>
              <w:t>73.3%</w:t>
            </w:r>
          </w:p>
        </w:tc>
      </w:tr>
      <w:tr w:rsidR="00597135" w:rsidRPr="00CD4829" w14:paraId="27FD614D" w14:textId="77777777" w:rsidTr="000119BF">
        <w:trPr>
          <w:trHeight w:val="298"/>
        </w:trPr>
        <w:tc>
          <w:tcPr>
            <w:tcW w:w="3080" w:type="dxa"/>
            <w:tcBorders>
              <w:top w:val="single" w:sz="4" w:space="0" w:color="000000"/>
              <w:left w:val="single" w:sz="4" w:space="0" w:color="000000"/>
              <w:bottom w:val="single" w:sz="4" w:space="0" w:color="000000"/>
              <w:right w:val="single" w:sz="4" w:space="0" w:color="000000"/>
            </w:tcBorders>
          </w:tcPr>
          <w:p w14:paraId="6EABB4BC" w14:textId="77777777" w:rsidR="00597135" w:rsidRDefault="00597135" w:rsidP="000119BF">
            <w:pPr>
              <w:spacing w:line="259" w:lineRule="auto"/>
              <w:ind w:right="5"/>
              <w:jc w:val="center"/>
              <w:rPr>
                <w:rFonts w:ascii="Maiandra GD" w:hAnsi="Maiandra GD"/>
                <w:color w:val="FF0000"/>
              </w:rPr>
            </w:pPr>
            <w:r>
              <w:rPr>
                <w:rFonts w:ascii="Maiandra GD" w:hAnsi="Maiandra GD"/>
                <w:color w:val="FF0000"/>
              </w:rPr>
              <w:t>50M+</w:t>
            </w:r>
          </w:p>
        </w:tc>
        <w:tc>
          <w:tcPr>
            <w:tcW w:w="3082" w:type="dxa"/>
            <w:tcBorders>
              <w:top w:val="single" w:sz="4" w:space="0" w:color="000000"/>
              <w:left w:val="single" w:sz="4" w:space="0" w:color="000000"/>
              <w:bottom w:val="single" w:sz="4" w:space="0" w:color="000000"/>
              <w:right w:val="single" w:sz="4" w:space="0" w:color="000000"/>
            </w:tcBorders>
          </w:tcPr>
          <w:p w14:paraId="4C418004" w14:textId="77777777" w:rsidR="00597135" w:rsidRDefault="00597135" w:rsidP="000119BF">
            <w:pPr>
              <w:spacing w:line="259" w:lineRule="auto"/>
              <w:ind w:right="3"/>
              <w:jc w:val="center"/>
              <w:rPr>
                <w:rFonts w:ascii="Maiandra GD" w:hAnsi="Maiandra GD"/>
              </w:rPr>
            </w:pPr>
            <w:r>
              <w:rPr>
                <w:rFonts w:ascii="Maiandra GD" w:hAnsi="Maiandra GD"/>
              </w:rPr>
              <w:t>13</w:t>
            </w:r>
          </w:p>
        </w:tc>
        <w:tc>
          <w:tcPr>
            <w:tcW w:w="3082" w:type="dxa"/>
            <w:tcBorders>
              <w:top w:val="single" w:sz="4" w:space="0" w:color="000000"/>
              <w:left w:val="single" w:sz="4" w:space="0" w:color="000000"/>
              <w:bottom w:val="single" w:sz="4" w:space="0" w:color="000000"/>
              <w:right w:val="single" w:sz="4" w:space="0" w:color="000000"/>
            </w:tcBorders>
          </w:tcPr>
          <w:p w14:paraId="07D8ECB4" w14:textId="77777777" w:rsidR="00597135" w:rsidRDefault="00597135" w:rsidP="000119BF">
            <w:pPr>
              <w:spacing w:line="259" w:lineRule="auto"/>
              <w:ind w:right="2"/>
              <w:jc w:val="center"/>
              <w:rPr>
                <w:rFonts w:ascii="Maiandra GD" w:hAnsi="Maiandra GD"/>
              </w:rPr>
            </w:pPr>
            <w:r>
              <w:rPr>
                <w:rFonts w:ascii="Maiandra GD" w:hAnsi="Maiandra GD"/>
              </w:rPr>
              <w:t>43.3%</w:t>
            </w:r>
          </w:p>
        </w:tc>
      </w:tr>
    </w:tbl>
    <w:p w14:paraId="3E8A8B62" w14:textId="77777777" w:rsidR="00597135" w:rsidRPr="00597135" w:rsidRDefault="00597135" w:rsidP="00597135">
      <w:pPr>
        <w:pStyle w:val="ListParagraph"/>
        <w:spacing w:after="218" w:line="259" w:lineRule="auto"/>
        <w:rPr>
          <w:rFonts w:ascii="Maiandra GD" w:hAnsi="Maiandra GD"/>
          <w:b/>
          <w:color w:val="00B050"/>
          <w:u w:val="single"/>
        </w:rPr>
      </w:pPr>
    </w:p>
    <w:p w14:paraId="64120238" w14:textId="77777777" w:rsidR="00597135" w:rsidRPr="00405A8E" w:rsidRDefault="00597135" w:rsidP="00597135">
      <w:pPr>
        <w:pStyle w:val="Heading1"/>
        <w:ind w:left="720"/>
        <w:rPr>
          <w:rFonts w:ascii="Maiandra GD" w:hAnsi="Maiandra GD"/>
        </w:rPr>
      </w:pPr>
      <w:r>
        <w:rPr>
          <w:rFonts w:ascii="Maiandra GD" w:hAnsi="Maiandra GD"/>
        </w:rPr>
        <w:t>Year 5 - December 2023</w:t>
      </w:r>
    </w:p>
    <w:p w14:paraId="21EC1375" w14:textId="77777777" w:rsidR="00597135" w:rsidRPr="00405A8E" w:rsidRDefault="00597135" w:rsidP="00597135">
      <w:pPr>
        <w:pStyle w:val="Heading1"/>
        <w:ind w:left="720"/>
        <w:rPr>
          <w:rFonts w:ascii="Maiandra GD" w:hAnsi="Maiandra GD"/>
          <w:color w:val="00B050"/>
        </w:rPr>
      </w:pPr>
    </w:p>
    <w:tbl>
      <w:tblPr>
        <w:tblStyle w:val="TableGrid0"/>
        <w:tblW w:w="9244" w:type="dxa"/>
        <w:tblInd w:w="-108" w:type="dxa"/>
        <w:tblCellMar>
          <w:top w:w="50" w:type="dxa"/>
          <w:left w:w="115" w:type="dxa"/>
          <w:right w:w="115" w:type="dxa"/>
        </w:tblCellMar>
        <w:tblLook w:val="04A0" w:firstRow="1" w:lastRow="0" w:firstColumn="1" w:lastColumn="0" w:noHBand="0" w:noVBand="1"/>
      </w:tblPr>
      <w:tblGrid>
        <w:gridCol w:w="3080"/>
        <w:gridCol w:w="3082"/>
        <w:gridCol w:w="3082"/>
      </w:tblGrid>
      <w:tr w:rsidR="00597135" w:rsidRPr="00405A8E" w14:paraId="34E9F041" w14:textId="77777777" w:rsidTr="000119BF">
        <w:trPr>
          <w:trHeight w:val="298"/>
        </w:trPr>
        <w:tc>
          <w:tcPr>
            <w:tcW w:w="3080" w:type="dxa"/>
            <w:tcBorders>
              <w:top w:val="single" w:sz="4" w:space="0" w:color="000000"/>
              <w:left w:val="single" w:sz="4" w:space="0" w:color="000000"/>
              <w:bottom w:val="single" w:sz="4" w:space="0" w:color="000000"/>
              <w:right w:val="single" w:sz="4" w:space="0" w:color="000000"/>
            </w:tcBorders>
          </w:tcPr>
          <w:p w14:paraId="78B345AB" w14:textId="77777777" w:rsidR="00597135" w:rsidRPr="00405A8E" w:rsidRDefault="00597135" w:rsidP="000119BF">
            <w:pPr>
              <w:spacing w:line="259" w:lineRule="auto"/>
              <w:ind w:right="1"/>
              <w:jc w:val="center"/>
              <w:rPr>
                <w:rFonts w:ascii="Maiandra GD" w:hAnsi="Maiandra GD"/>
                <w:color w:val="00B050"/>
              </w:rPr>
            </w:pPr>
            <w:r>
              <w:rPr>
                <w:rFonts w:ascii="Maiandra GD" w:hAnsi="Maiandra GD"/>
                <w:color w:val="00B050"/>
              </w:rPr>
              <w:t>Year 5</w:t>
            </w:r>
          </w:p>
        </w:tc>
        <w:tc>
          <w:tcPr>
            <w:tcW w:w="3082" w:type="dxa"/>
            <w:tcBorders>
              <w:top w:val="single" w:sz="4" w:space="0" w:color="000000"/>
              <w:left w:val="single" w:sz="4" w:space="0" w:color="000000"/>
              <w:bottom w:val="single" w:sz="4" w:space="0" w:color="000000"/>
              <w:right w:val="single" w:sz="4" w:space="0" w:color="000000"/>
            </w:tcBorders>
          </w:tcPr>
          <w:p w14:paraId="1084ACFB" w14:textId="77777777" w:rsidR="00597135" w:rsidRPr="00405A8E" w:rsidRDefault="00597135" w:rsidP="000119BF">
            <w:pPr>
              <w:spacing w:line="259" w:lineRule="auto"/>
              <w:ind w:right="3"/>
              <w:jc w:val="center"/>
              <w:rPr>
                <w:rFonts w:ascii="Maiandra GD" w:hAnsi="Maiandra GD"/>
                <w:color w:val="00B050"/>
              </w:rPr>
            </w:pPr>
            <w:r w:rsidRPr="00405A8E">
              <w:rPr>
                <w:rFonts w:ascii="Maiandra GD" w:hAnsi="Maiandra GD"/>
                <w:color w:val="00B050"/>
              </w:rPr>
              <w:t xml:space="preserve">No. of children </w:t>
            </w:r>
          </w:p>
        </w:tc>
        <w:tc>
          <w:tcPr>
            <w:tcW w:w="3082" w:type="dxa"/>
            <w:tcBorders>
              <w:top w:val="single" w:sz="4" w:space="0" w:color="000000"/>
              <w:left w:val="single" w:sz="4" w:space="0" w:color="000000"/>
              <w:bottom w:val="single" w:sz="4" w:space="0" w:color="000000"/>
              <w:right w:val="single" w:sz="4" w:space="0" w:color="000000"/>
            </w:tcBorders>
          </w:tcPr>
          <w:p w14:paraId="4CECD666" w14:textId="77777777" w:rsidR="00597135" w:rsidRPr="00405A8E" w:rsidRDefault="00597135" w:rsidP="000119BF">
            <w:pPr>
              <w:spacing w:line="259" w:lineRule="auto"/>
              <w:ind w:right="3"/>
              <w:jc w:val="center"/>
              <w:rPr>
                <w:rFonts w:ascii="Maiandra GD" w:hAnsi="Maiandra GD"/>
                <w:color w:val="00B050"/>
              </w:rPr>
            </w:pPr>
            <w:r w:rsidRPr="00405A8E">
              <w:rPr>
                <w:rFonts w:ascii="Maiandra GD" w:hAnsi="Maiandra GD"/>
                <w:color w:val="00B050"/>
              </w:rPr>
              <w:t xml:space="preserve">Percentage </w:t>
            </w:r>
          </w:p>
        </w:tc>
      </w:tr>
      <w:tr w:rsidR="00597135" w:rsidRPr="00CD4829" w14:paraId="42AD834D" w14:textId="77777777" w:rsidTr="000119BF">
        <w:trPr>
          <w:trHeight w:val="298"/>
        </w:trPr>
        <w:tc>
          <w:tcPr>
            <w:tcW w:w="3080" w:type="dxa"/>
            <w:tcBorders>
              <w:top w:val="single" w:sz="4" w:space="0" w:color="000000"/>
              <w:left w:val="single" w:sz="4" w:space="0" w:color="000000"/>
              <w:bottom w:val="single" w:sz="4" w:space="0" w:color="000000"/>
              <w:right w:val="single" w:sz="4" w:space="0" w:color="000000"/>
            </w:tcBorders>
          </w:tcPr>
          <w:p w14:paraId="0DB2C85B" w14:textId="77777777" w:rsidR="00597135" w:rsidRPr="00405A8E" w:rsidRDefault="00597135" w:rsidP="000119BF">
            <w:pPr>
              <w:spacing w:line="259" w:lineRule="auto"/>
              <w:ind w:right="5"/>
              <w:jc w:val="center"/>
              <w:rPr>
                <w:rFonts w:ascii="Maiandra GD" w:hAnsi="Maiandra GD"/>
                <w:color w:val="FF0000"/>
              </w:rPr>
            </w:pPr>
            <w:r>
              <w:rPr>
                <w:rFonts w:ascii="Maiandra GD" w:hAnsi="Maiandra GD"/>
                <w:color w:val="FF0000"/>
              </w:rPr>
              <w:t xml:space="preserve">5 metres </w:t>
            </w:r>
          </w:p>
        </w:tc>
        <w:tc>
          <w:tcPr>
            <w:tcW w:w="3082" w:type="dxa"/>
            <w:tcBorders>
              <w:top w:val="single" w:sz="4" w:space="0" w:color="000000"/>
              <w:left w:val="single" w:sz="4" w:space="0" w:color="000000"/>
              <w:bottom w:val="single" w:sz="4" w:space="0" w:color="000000"/>
              <w:right w:val="single" w:sz="4" w:space="0" w:color="000000"/>
            </w:tcBorders>
          </w:tcPr>
          <w:p w14:paraId="1EBCFD43" w14:textId="77777777" w:rsidR="00597135" w:rsidRPr="00405A8E" w:rsidRDefault="00597135" w:rsidP="000119BF">
            <w:pPr>
              <w:spacing w:line="259" w:lineRule="auto"/>
              <w:ind w:right="1"/>
              <w:jc w:val="center"/>
              <w:rPr>
                <w:rFonts w:ascii="Maiandra GD" w:hAnsi="Maiandra GD"/>
              </w:rPr>
            </w:pPr>
            <w:r>
              <w:rPr>
                <w:rFonts w:ascii="Maiandra GD" w:hAnsi="Maiandra GD"/>
              </w:rPr>
              <w:t>28</w:t>
            </w:r>
          </w:p>
        </w:tc>
        <w:tc>
          <w:tcPr>
            <w:tcW w:w="3082" w:type="dxa"/>
            <w:tcBorders>
              <w:top w:val="single" w:sz="4" w:space="0" w:color="000000"/>
              <w:left w:val="single" w:sz="4" w:space="0" w:color="000000"/>
              <w:bottom w:val="single" w:sz="4" w:space="0" w:color="000000"/>
              <w:right w:val="single" w:sz="4" w:space="0" w:color="000000"/>
            </w:tcBorders>
          </w:tcPr>
          <w:p w14:paraId="534CC1A4" w14:textId="77777777" w:rsidR="00597135" w:rsidRPr="00405A8E" w:rsidRDefault="00597135" w:rsidP="000119BF">
            <w:pPr>
              <w:spacing w:line="259" w:lineRule="auto"/>
              <w:ind w:right="2"/>
              <w:jc w:val="center"/>
              <w:rPr>
                <w:rFonts w:ascii="Maiandra GD" w:hAnsi="Maiandra GD"/>
              </w:rPr>
            </w:pPr>
            <w:r>
              <w:rPr>
                <w:rFonts w:ascii="Maiandra GD" w:hAnsi="Maiandra GD"/>
              </w:rPr>
              <w:t>100%</w:t>
            </w:r>
          </w:p>
        </w:tc>
      </w:tr>
      <w:tr w:rsidR="00597135" w:rsidRPr="00CD4829" w14:paraId="77E370FF" w14:textId="77777777" w:rsidTr="000119BF">
        <w:trPr>
          <w:trHeight w:val="298"/>
        </w:trPr>
        <w:tc>
          <w:tcPr>
            <w:tcW w:w="3080" w:type="dxa"/>
            <w:tcBorders>
              <w:top w:val="single" w:sz="4" w:space="0" w:color="000000"/>
              <w:left w:val="single" w:sz="4" w:space="0" w:color="000000"/>
              <w:bottom w:val="single" w:sz="4" w:space="0" w:color="000000"/>
              <w:right w:val="single" w:sz="4" w:space="0" w:color="000000"/>
            </w:tcBorders>
          </w:tcPr>
          <w:p w14:paraId="1592E8D5" w14:textId="77777777" w:rsidR="00597135" w:rsidRDefault="00597135" w:rsidP="000119BF">
            <w:pPr>
              <w:spacing w:line="259" w:lineRule="auto"/>
              <w:ind w:right="5"/>
              <w:jc w:val="center"/>
              <w:rPr>
                <w:rFonts w:ascii="Maiandra GD" w:hAnsi="Maiandra GD"/>
                <w:color w:val="FF0000"/>
              </w:rPr>
            </w:pPr>
            <w:r>
              <w:rPr>
                <w:rFonts w:ascii="Maiandra GD" w:hAnsi="Maiandra GD"/>
                <w:color w:val="FF0000"/>
              </w:rPr>
              <w:t>10M</w:t>
            </w:r>
          </w:p>
        </w:tc>
        <w:tc>
          <w:tcPr>
            <w:tcW w:w="3082" w:type="dxa"/>
            <w:tcBorders>
              <w:top w:val="single" w:sz="4" w:space="0" w:color="000000"/>
              <w:left w:val="single" w:sz="4" w:space="0" w:color="000000"/>
              <w:bottom w:val="single" w:sz="4" w:space="0" w:color="000000"/>
              <w:right w:val="single" w:sz="4" w:space="0" w:color="000000"/>
            </w:tcBorders>
          </w:tcPr>
          <w:p w14:paraId="3FFAEE46" w14:textId="77777777" w:rsidR="00597135" w:rsidRDefault="00597135" w:rsidP="000119BF">
            <w:pPr>
              <w:spacing w:line="259" w:lineRule="auto"/>
              <w:ind w:right="1"/>
              <w:jc w:val="center"/>
              <w:rPr>
                <w:rFonts w:ascii="Maiandra GD" w:hAnsi="Maiandra GD"/>
              </w:rPr>
            </w:pPr>
            <w:r>
              <w:rPr>
                <w:rFonts w:ascii="Maiandra GD" w:hAnsi="Maiandra GD"/>
              </w:rPr>
              <w:t>23</w:t>
            </w:r>
          </w:p>
        </w:tc>
        <w:tc>
          <w:tcPr>
            <w:tcW w:w="3082" w:type="dxa"/>
            <w:tcBorders>
              <w:top w:val="single" w:sz="4" w:space="0" w:color="000000"/>
              <w:left w:val="single" w:sz="4" w:space="0" w:color="000000"/>
              <w:bottom w:val="single" w:sz="4" w:space="0" w:color="000000"/>
              <w:right w:val="single" w:sz="4" w:space="0" w:color="000000"/>
            </w:tcBorders>
          </w:tcPr>
          <w:p w14:paraId="1893C46E" w14:textId="77777777" w:rsidR="00597135" w:rsidRDefault="00597135" w:rsidP="000119BF">
            <w:pPr>
              <w:spacing w:line="259" w:lineRule="auto"/>
              <w:ind w:right="2"/>
              <w:jc w:val="center"/>
              <w:rPr>
                <w:rFonts w:ascii="Maiandra GD" w:hAnsi="Maiandra GD"/>
              </w:rPr>
            </w:pPr>
            <w:r>
              <w:rPr>
                <w:rFonts w:ascii="Maiandra GD" w:hAnsi="Maiandra GD"/>
              </w:rPr>
              <w:t>76.6%</w:t>
            </w:r>
          </w:p>
        </w:tc>
      </w:tr>
      <w:tr w:rsidR="00597135" w:rsidRPr="00CD4829" w14:paraId="41FC1CAF" w14:textId="77777777" w:rsidTr="000119BF">
        <w:trPr>
          <w:trHeight w:val="298"/>
        </w:trPr>
        <w:tc>
          <w:tcPr>
            <w:tcW w:w="3080" w:type="dxa"/>
            <w:tcBorders>
              <w:top w:val="single" w:sz="4" w:space="0" w:color="000000"/>
              <w:left w:val="single" w:sz="4" w:space="0" w:color="000000"/>
              <w:bottom w:val="single" w:sz="4" w:space="0" w:color="000000"/>
              <w:right w:val="single" w:sz="4" w:space="0" w:color="000000"/>
            </w:tcBorders>
          </w:tcPr>
          <w:p w14:paraId="6B72D9F3" w14:textId="77777777" w:rsidR="00597135" w:rsidRDefault="00597135" w:rsidP="000119BF">
            <w:pPr>
              <w:spacing w:line="259" w:lineRule="auto"/>
              <w:ind w:right="5"/>
              <w:jc w:val="center"/>
              <w:rPr>
                <w:rFonts w:ascii="Maiandra GD" w:hAnsi="Maiandra GD"/>
                <w:color w:val="FF0000"/>
              </w:rPr>
            </w:pPr>
            <w:r>
              <w:rPr>
                <w:rFonts w:ascii="Maiandra GD" w:hAnsi="Maiandra GD"/>
                <w:color w:val="FF0000"/>
              </w:rPr>
              <w:t>20M</w:t>
            </w:r>
          </w:p>
        </w:tc>
        <w:tc>
          <w:tcPr>
            <w:tcW w:w="3082" w:type="dxa"/>
            <w:tcBorders>
              <w:top w:val="single" w:sz="4" w:space="0" w:color="000000"/>
              <w:left w:val="single" w:sz="4" w:space="0" w:color="000000"/>
              <w:bottom w:val="single" w:sz="4" w:space="0" w:color="000000"/>
              <w:right w:val="single" w:sz="4" w:space="0" w:color="000000"/>
            </w:tcBorders>
          </w:tcPr>
          <w:p w14:paraId="30202E19" w14:textId="77777777" w:rsidR="00597135" w:rsidRDefault="00597135" w:rsidP="000119BF">
            <w:pPr>
              <w:spacing w:line="259" w:lineRule="auto"/>
              <w:ind w:right="3"/>
              <w:jc w:val="center"/>
              <w:rPr>
                <w:rFonts w:ascii="Maiandra GD" w:hAnsi="Maiandra GD"/>
              </w:rPr>
            </w:pPr>
            <w:r>
              <w:rPr>
                <w:rFonts w:ascii="Maiandra GD" w:hAnsi="Maiandra GD"/>
              </w:rPr>
              <w:t>10</w:t>
            </w:r>
          </w:p>
        </w:tc>
        <w:tc>
          <w:tcPr>
            <w:tcW w:w="3082" w:type="dxa"/>
            <w:tcBorders>
              <w:top w:val="single" w:sz="4" w:space="0" w:color="000000"/>
              <w:left w:val="single" w:sz="4" w:space="0" w:color="000000"/>
              <w:bottom w:val="single" w:sz="4" w:space="0" w:color="000000"/>
              <w:right w:val="single" w:sz="4" w:space="0" w:color="000000"/>
            </w:tcBorders>
          </w:tcPr>
          <w:p w14:paraId="5D95416F" w14:textId="77777777" w:rsidR="00597135" w:rsidRDefault="00597135" w:rsidP="000119BF">
            <w:pPr>
              <w:spacing w:line="259" w:lineRule="auto"/>
              <w:ind w:right="2"/>
              <w:jc w:val="center"/>
              <w:rPr>
                <w:rFonts w:ascii="Maiandra GD" w:hAnsi="Maiandra GD"/>
              </w:rPr>
            </w:pPr>
            <w:r>
              <w:rPr>
                <w:rFonts w:ascii="Maiandra GD" w:hAnsi="Maiandra GD"/>
              </w:rPr>
              <w:t>35.7%</w:t>
            </w:r>
          </w:p>
        </w:tc>
      </w:tr>
      <w:tr w:rsidR="00597135" w:rsidRPr="00CD4829" w14:paraId="4F0C4A54" w14:textId="77777777" w:rsidTr="000119BF">
        <w:trPr>
          <w:trHeight w:val="298"/>
        </w:trPr>
        <w:tc>
          <w:tcPr>
            <w:tcW w:w="3080" w:type="dxa"/>
            <w:tcBorders>
              <w:top w:val="single" w:sz="4" w:space="0" w:color="000000"/>
              <w:left w:val="single" w:sz="4" w:space="0" w:color="000000"/>
              <w:bottom w:val="single" w:sz="4" w:space="0" w:color="000000"/>
              <w:right w:val="single" w:sz="4" w:space="0" w:color="000000"/>
            </w:tcBorders>
          </w:tcPr>
          <w:p w14:paraId="7FE54BD9" w14:textId="77777777" w:rsidR="00597135" w:rsidRPr="00405A8E" w:rsidRDefault="00597135" w:rsidP="000119BF">
            <w:pPr>
              <w:spacing w:line="259" w:lineRule="auto"/>
              <w:ind w:right="5"/>
              <w:jc w:val="center"/>
              <w:rPr>
                <w:rFonts w:ascii="Maiandra GD" w:hAnsi="Maiandra GD"/>
                <w:color w:val="FF0000"/>
              </w:rPr>
            </w:pPr>
            <w:r>
              <w:rPr>
                <w:rFonts w:ascii="Maiandra GD" w:hAnsi="Maiandra GD"/>
                <w:color w:val="FF0000"/>
              </w:rPr>
              <w:t>25M</w:t>
            </w:r>
          </w:p>
        </w:tc>
        <w:tc>
          <w:tcPr>
            <w:tcW w:w="3082" w:type="dxa"/>
            <w:tcBorders>
              <w:top w:val="single" w:sz="4" w:space="0" w:color="000000"/>
              <w:left w:val="single" w:sz="4" w:space="0" w:color="000000"/>
              <w:bottom w:val="single" w:sz="4" w:space="0" w:color="000000"/>
              <w:right w:val="single" w:sz="4" w:space="0" w:color="000000"/>
            </w:tcBorders>
          </w:tcPr>
          <w:p w14:paraId="1A9BC1B7" w14:textId="77777777" w:rsidR="00597135" w:rsidRPr="00405A8E" w:rsidRDefault="00597135" w:rsidP="000119BF">
            <w:pPr>
              <w:spacing w:line="259" w:lineRule="auto"/>
              <w:ind w:right="3"/>
              <w:jc w:val="center"/>
              <w:rPr>
                <w:rFonts w:ascii="Maiandra GD" w:hAnsi="Maiandra GD"/>
              </w:rPr>
            </w:pPr>
            <w:r>
              <w:rPr>
                <w:rFonts w:ascii="Maiandra GD" w:hAnsi="Maiandra GD"/>
              </w:rPr>
              <w:t>8</w:t>
            </w:r>
          </w:p>
        </w:tc>
        <w:tc>
          <w:tcPr>
            <w:tcW w:w="3082" w:type="dxa"/>
            <w:tcBorders>
              <w:top w:val="single" w:sz="4" w:space="0" w:color="000000"/>
              <w:left w:val="single" w:sz="4" w:space="0" w:color="000000"/>
              <w:bottom w:val="single" w:sz="4" w:space="0" w:color="000000"/>
              <w:right w:val="single" w:sz="4" w:space="0" w:color="000000"/>
            </w:tcBorders>
          </w:tcPr>
          <w:p w14:paraId="646342F3" w14:textId="77777777" w:rsidR="00597135" w:rsidRPr="00405A8E" w:rsidRDefault="00597135" w:rsidP="00597135">
            <w:pPr>
              <w:spacing w:line="259" w:lineRule="auto"/>
              <w:ind w:right="2"/>
              <w:jc w:val="center"/>
              <w:rPr>
                <w:rFonts w:ascii="Maiandra GD" w:hAnsi="Maiandra GD"/>
              </w:rPr>
            </w:pPr>
            <w:r>
              <w:rPr>
                <w:rFonts w:ascii="Maiandra GD" w:hAnsi="Maiandra GD"/>
              </w:rPr>
              <w:t>28.5%</w:t>
            </w:r>
          </w:p>
        </w:tc>
      </w:tr>
    </w:tbl>
    <w:p w14:paraId="258C617E" w14:textId="77777777" w:rsidR="00597135" w:rsidRDefault="00597135" w:rsidP="00CD4829">
      <w:pPr>
        <w:spacing w:after="218" w:line="259" w:lineRule="auto"/>
        <w:ind w:left="-5"/>
        <w:jc w:val="center"/>
        <w:rPr>
          <w:rFonts w:ascii="Maiandra GD" w:hAnsi="Maiandra GD"/>
          <w:b/>
          <w:color w:val="00B050"/>
          <w:u w:val="single"/>
        </w:rPr>
      </w:pPr>
    </w:p>
    <w:p w14:paraId="1584E49C" w14:textId="77777777" w:rsidR="005F4A0C" w:rsidRPr="00405A8E" w:rsidRDefault="005F4A0C" w:rsidP="005F4A0C">
      <w:pPr>
        <w:pStyle w:val="Heading1"/>
        <w:ind w:left="720"/>
        <w:rPr>
          <w:rFonts w:ascii="Maiandra GD" w:hAnsi="Maiandra GD"/>
        </w:rPr>
      </w:pPr>
      <w:r>
        <w:rPr>
          <w:rFonts w:ascii="Maiandra GD" w:hAnsi="Maiandra GD"/>
        </w:rPr>
        <w:t xml:space="preserve">Year </w:t>
      </w:r>
      <w:r w:rsidR="008279E7">
        <w:rPr>
          <w:rFonts w:ascii="Maiandra GD" w:hAnsi="Maiandra GD"/>
        </w:rPr>
        <w:t>4 – March 2024</w:t>
      </w:r>
    </w:p>
    <w:p w14:paraId="2642F33D" w14:textId="77777777" w:rsidR="005F4A0C" w:rsidRPr="00405A8E" w:rsidRDefault="005F4A0C" w:rsidP="005F4A0C">
      <w:pPr>
        <w:pStyle w:val="Heading1"/>
        <w:ind w:left="720"/>
        <w:rPr>
          <w:rFonts w:ascii="Maiandra GD" w:hAnsi="Maiandra GD"/>
          <w:color w:val="00B050"/>
        </w:rPr>
      </w:pPr>
    </w:p>
    <w:tbl>
      <w:tblPr>
        <w:tblStyle w:val="TableGrid0"/>
        <w:tblW w:w="9244" w:type="dxa"/>
        <w:tblInd w:w="-108" w:type="dxa"/>
        <w:tblCellMar>
          <w:top w:w="50" w:type="dxa"/>
          <w:left w:w="115" w:type="dxa"/>
          <w:right w:w="115" w:type="dxa"/>
        </w:tblCellMar>
        <w:tblLook w:val="04A0" w:firstRow="1" w:lastRow="0" w:firstColumn="1" w:lastColumn="0" w:noHBand="0" w:noVBand="1"/>
      </w:tblPr>
      <w:tblGrid>
        <w:gridCol w:w="3080"/>
        <w:gridCol w:w="3082"/>
        <w:gridCol w:w="3082"/>
      </w:tblGrid>
      <w:tr w:rsidR="005F4A0C" w:rsidRPr="00405A8E" w14:paraId="451A8247" w14:textId="77777777" w:rsidTr="009D0D0E">
        <w:trPr>
          <w:trHeight w:val="298"/>
        </w:trPr>
        <w:tc>
          <w:tcPr>
            <w:tcW w:w="3080" w:type="dxa"/>
            <w:tcBorders>
              <w:top w:val="single" w:sz="4" w:space="0" w:color="000000"/>
              <w:left w:val="single" w:sz="4" w:space="0" w:color="000000"/>
              <w:bottom w:val="single" w:sz="4" w:space="0" w:color="000000"/>
              <w:right w:val="single" w:sz="4" w:space="0" w:color="000000"/>
            </w:tcBorders>
          </w:tcPr>
          <w:p w14:paraId="717A3855" w14:textId="77777777" w:rsidR="005F4A0C" w:rsidRPr="00405A8E" w:rsidRDefault="005F4A0C" w:rsidP="009D0D0E">
            <w:pPr>
              <w:spacing w:line="259" w:lineRule="auto"/>
              <w:ind w:right="1"/>
              <w:jc w:val="center"/>
              <w:rPr>
                <w:rFonts w:ascii="Maiandra GD" w:hAnsi="Maiandra GD"/>
                <w:color w:val="00B050"/>
              </w:rPr>
            </w:pPr>
            <w:r>
              <w:rPr>
                <w:rFonts w:ascii="Maiandra GD" w:hAnsi="Maiandra GD"/>
                <w:color w:val="00B050"/>
              </w:rPr>
              <w:t>Year 4</w:t>
            </w:r>
          </w:p>
        </w:tc>
        <w:tc>
          <w:tcPr>
            <w:tcW w:w="3082" w:type="dxa"/>
            <w:tcBorders>
              <w:top w:val="single" w:sz="4" w:space="0" w:color="000000"/>
              <w:left w:val="single" w:sz="4" w:space="0" w:color="000000"/>
              <w:bottom w:val="single" w:sz="4" w:space="0" w:color="000000"/>
              <w:right w:val="single" w:sz="4" w:space="0" w:color="000000"/>
            </w:tcBorders>
          </w:tcPr>
          <w:p w14:paraId="78D01886" w14:textId="77777777" w:rsidR="005F4A0C" w:rsidRPr="00405A8E" w:rsidRDefault="005F4A0C" w:rsidP="009D0D0E">
            <w:pPr>
              <w:spacing w:line="259" w:lineRule="auto"/>
              <w:ind w:right="3"/>
              <w:jc w:val="center"/>
              <w:rPr>
                <w:rFonts w:ascii="Maiandra GD" w:hAnsi="Maiandra GD"/>
                <w:color w:val="00B050"/>
              </w:rPr>
            </w:pPr>
            <w:r w:rsidRPr="00405A8E">
              <w:rPr>
                <w:rFonts w:ascii="Maiandra GD" w:hAnsi="Maiandra GD"/>
                <w:color w:val="00B050"/>
              </w:rPr>
              <w:t xml:space="preserve">No. of children </w:t>
            </w:r>
          </w:p>
        </w:tc>
        <w:tc>
          <w:tcPr>
            <w:tcW w:w="3082" w:type="dxa"/>
            <w:tcBorders>
              <w:top w:val="single" w:sz="4" w:space="0" w:color="000000"/>
              <w:left w:val="single" w:sz="4" w:space="0" w:color="000000"/>
              <w:bottom w:val="single" w:sz="4" w:space="0" w:color="000000"/>
              <w:right w:val="single" w:sz="4" w:space="0" w:color="000000"/>
            </w:tcBorders>
          </w:tcPr>
          <w:p w14:paraId="6249D26D" w14:textId="77777777" w:rsidR="005F4A0C" w:rsidRPr="00405A8E" w:rsidRDefault="005F4A0C" w:rsidP="009D0D0E">
            <w:pPr>
              <w:spacing w:line="259" w:lineRule="auto"/>
              <w:ind w:right="3"/>
              <w:jc w:val="center"/>
              <w:rPr>
                <w:rFonts w:ascii="Maiandra GD" w:hAnsi="Maiandra GD"/>
                <w:color w:val="00B050"/>
              </w:rPr>
            </w:pPr>
            <w:r w:rsidRPr="00405A8E">
              <w:rPr>
                <w:rFonts w:ascii="Maiandra GD" w:hAnsi="Maiandra GD"/>
                <w:color w:val="00B050"/>
              </w:rPr>
              <w:t xml:space="preserve">Percentage </w:t>
            </w:r>
          </w:p>
        </w:tc>
      </w:tr>
      <w:tr w:rsidR="005F4A0C" w:rsidRPr="00CD4829" w14:paraId="25F0C8AE" w14:textId="77777777" w:rsidTr="009D0D0E">
        <w:trPr>
          <w:trHeight w:val="298"/>
        </w:trPr>
        <w:tc>
          <w:tcPr>
            <w:tcW w:w="3080" w:type="dxa"/>
            <w:tcBorders>
              <w:top w:val="single" w:sz="4" w:space="0" w:color="000000"/>
              <w:left w:val="single" w:sz="4" w:space="0" w:color="000000"/>
              <w:bottom w:val="single" w:sz="4" w:space="0" w:color="000000"/>
              <w:right w:val="single" w:sz="4" w:space="0" w:color="000000"/>
            </w:tcBorders>
          </w:tcPr>
          <w:p w14:paraId="2504C01A" w14:textId="77777777" w:rsidR="005F4A0C" w:rsidRPr="00405A8E" w:rsidRDefault="005F4A0C" w:rsidP="009D0D0E">
            <w:pPr>
              <w:spacing w:line="259" w:lineRule="auto"/>
              <w:ind w:right="5"/>
              <w:jc w:val="center"/>
              <w:rPr>
                <w:rFonts w:ascii="Maiandra GD" w:hAnsi="Maiandra GD"/>
                <w:color w:val="FF0000"/>
              </w:rPr>
            </w:pPr>
            <w:r>
              <w:rPr>
                <w:rFonts w:ascii="Maiandra GD" w:hAnsi="Maiandra GD"/>
                <w:color w:val="FF0000"/>
              </w:rPr>
              <w:t xml:space="preserve">5 metres </w:t>
            </w:r>
          </w:p>
        </w:tc>
        <w:tc>
          <w:tcPr>
            <w:tcW w:w="3082" w:type="dxa"/>
            <w:tcBorders>
              <w:top w:val="single" w:sz="4" w:space="0" w:color="000000"/>
              <w:left w:val="single" w:sz="4" w:space="0" w:color="000000"/>
              <w:bottom w:val="single" w:sz="4" w:space="0" w:color="000000"/>
              <w:right w:val="single" w:sz="4" w:space="0" w:color="000000"/>
            </w:tcBorders>
          </w:tcPr>
          <w:p w14:paraId="424A64E9" w14:textId="77777777" w:rsidR="005F4A0C" w:rsidRPr="00405A8E" w:rsidRDefault="005F4A0C" w:rsidP="009D0D0E">
            <w:pPr>
              <w:spacing w:line="259" w:lineRule="auto"/>
              <w:ind w:right="1"/>
              <w:jc w:val="center"/>
              <w:rPr>
                <w:rFonts w:ascii="Maiandra GD" w:hAnsi="Maiandra GD"/>
              </w:rPr>
            </w:pPr>
            <w:r>
              <w:rPr>
                <w:rFonts w:ascii="Maiandra GD" w:hAnsi="Maiandra GD"/>
              </w:rPr>
              <w:t>28</w:t>
            </w:r>
          </w:p>
        </w:tc>
        <w:tc>
          <w:tcPr>
            <w:tcW w:w="3082" w:type="dxa"/>
            <w:tcBorders>
              <w:top w:val="single" w:sz="4" w:space="0" w:color="000000"/>
              <w:left w:val="single" w:sz="4" w:space="0" w:color="000000"/>
              <w:bottom w:val="single" w:sz="4" w:space="0" w:color="000000"/>
              <w:right w:val="single" w:sz="4" w:space="0" w:color="000000"/>
            </w:tcBorders>
          </w:tcPr>
          <w:p w14:paraId="3B0E12B7" w14:textId="77777777" w:rsidR="005F4A0C" w:rsidRPr="00405A8E" w:rsidRDefault="005F4A0C" w:rsidP="009D0D0E">
            <w:pPr>
              <w:spacing w:line="259" w:lineRule="auto"/>
              <w:ind w:right="2"/>
              <w:jc w:val="center"/>
              <w:rPr>
                <w:rFonts w:ascii="Maiandra GD" w:hAnsi="Maiandra GD"/>
              </w:rPr>
            </w:pPr>
            <w:r>
              <w:rPr>
                <w:rFonts w:ascii="Maiandra GD" w:hAnsi="Maiandra GD"/>
              </w:rPr>
              <w:t>100%</w:t>
            </w:r>
          </w:p>
        </w:tc>
      </w:tr>
      <w:tr w:rsidR="005F4A0C" w:rsidRPr="00CD4829" w14:paraId="3CE99002" w14:textId="77777777" w:rsidTr="009D0D0E">
        <w:trPr>
          <w:trHeight w:val="298"/>
        </w:trPr>
        <w:tc>
          <w:tcPr>
            <w:tcW w:w="3080" w:type="dxa"/>
            <w:tcBorders>
              <w:top w:val="single" w:sz="4" w:space="0" w:color="000000"/>
              <w:left w:val="single" w:sz="4" w:space="0" w:color="000000"/>
              <w:bottom w:val="single" w:sz="4" w:space="0" w:color="000000"/>
              <w:right w:val="single" w:sz="4" w:space="0" w:color="000000"/>
            </w:tcBorders>
          </w:tcPr>
          <w:p w14:paraId="214F78A8" w14:textId="77777777" w:rsidR="005F4A0C" w:rsidRDefault="005F4A0C" w:rsidP="009D0D0E">
            <w:pPr>
              <w:spacing w:line="259" w:lineRule="auto"/>
              <w:ind w:right="5"/>
              <w:jc w:val="center"/>
              <w:rPr>
                <w:rFonts w:ascii="Maiandra GD" w:hAnsi="Maiandra GD"/>
                <w:color w:val="FF0000"/>
              </w:rPr>
            </w:pPr>
            <w:r>
              <w:rPr>
                <w:rFonts w:ascii="Maiandra GD" w:hAnsi="Maiandra GD"/>
                <w:color w:val="FF0000"/>
              </w:rPr>
              <w:t>10M</w:t>
            </w:r>
          </w:p>
        </w:tc>
        <w:tc>
          <w:tcPr>
            <w:tcW w:w="3082" w:type="dxa"/>
            <w:tcBorders>
              <w:top w:val="single" w:sz="4" w:space="0" w:color="000000"/>
              <w:left w:val="single" w:sz="4" w:space="0" w:color="000000"/>
              <w:bottom w:val="single" w:sz="4" w:space="0" w:color="000000"/>
              <w:right w:val="single" w:sz="4" w:space="0" w:color="000000"/>
            </w:tcBorders>
          </w:tcPr>
          <w:p w14:paraId="00D4766A" w14:textId="77777777" w:rsidR="005F4A0C" w:rsidRDefault="005F4A0C" w:rsidP="009D0D0E">
            <w:pPr>
              <w:spacing w:line="259" w:lineRule="auto"/>
              <w:ind w:right="1"/>
              <w:jc w:val="center"/>
              <w:rPr>
                <w:rFonts w:ascii="Maiandra GD" w:hAnsi="Maiandra GD"/>
              </w:rPr>
            </w:pPr>
            <w:r>
              <w:rPr>
                <w:rFonts w:ascii="Maiandra GD" w:hAnsi="Maiandra GD"/>
              </w:rPr>
              <w:t>13</w:t>
            </w:r>
          </w:p>
        </w:tc>
        <w:tc>
          <w:tcPr>
            <w:tcW w:w="3082" w:type="dxa"/>
            <w:tcBorders>
              <w:top w:val="single" w:sz="4" w:space="0" w:color="000000"/>
              <w:left w:val="single" w:sz="4" w:space="0" w:color="000000"/>
              <w:bottom w:val="single" w:sz="4" w:space="0" w:color="000000"/>
              <w:right w:val="single" w:sz="4" w:space="0" w:color="000000"/>
            </w:tcBorders>
          </w:tcPr>
          <w:p w14:paraId="71CF6884" w14:textId="77777777" w:rsidR="005F4A0C" w:rsidRDefault="005F4A0C" w:rsidP="009D0D0E">
            <w:pPr>
              <w:spacing w:line="259" w:lineRule="auto"/>
              <w:ind w:right="2"/>
              <w:jc w:val="center"/>
              <w:rPr>
                <w:rFonts w:ascii="Maiandra GD" w:hAnsi="Maiandra GD"/>
              </w:rPr>
            </w:pPr>
            <w:r>
              <w:rPr>
                <w:rFonts w:ascii="Maiandra GD" w:hAnsi="Maiandra GD"/>
              </w:rPr>
              <w:t>46.6%</w:t>
            </w:r>
          </w:p>
        </w:tc>
      </w:tr>
      <w:tr w:rsidR="005F4A0C" w:rsidRPr="00CD4829" w14:paraId="1EF5F80C" w14:textId="77777777" w:rsidTr="009D0D0E">
        <w:trPr>
          <w:trHeight w:val="298"/>
        </w:trPr>
        <w:tc>
          <w:tcPr>
            <w:tcW w:w="3080" w:type="dxa"/>
            <w:tcBorders>
              <w:top w:val="single" w:sz="4" w:space="0" w:color="000000"/>
              <w:left w:val="single" w:sz="4" w:space="0" w:color="000000"/>
              <w:bottom w:val="single" w:sz="4" w:space="0" w:color="000000"/>
              <w:right w:val="single" w:sz="4" w:space="0" w:color="000000"/>
            </w:tcBorders>
          </w:tcPr>
          <w:p w14:paraId="67466C13" w14:textId="77777777" w:rsidR="005F4A0C" w:rsidRDefault="005F4A0C" w:rsidP="009D0D0E">
            <w:pPr>
              <w:spacing w:line="259" w:lineRule="auto"/>
              <w:ind w:right="5"/>
              <w:jc w:val="center"/>
              <w:rPr>
                <w:rFonts w:ascii="Maiandra GD" w:hAnsi="Maiandra GD"/>
                <w:color w:val="FF0000"/>
              </w:rPr>
            </w:pPr>
            <w:r>
              <w:rPr>
                <w:rFonts w:ascii="Maiandra GD" w:hAnsi="Maiandra GD"/>
                <w:color w:val="FF0000"/>
              </w:rPr>
              <w:t>20M</w:t>
            </w:r>
          </w:p>
        </w:tc>
        <w:tc>
          <w:tcPr>
            <w:tcW w:w="3082" w:type="dxa"/>
            <w:tcBorders>
              <w:top w:val="single" w:sz="4" w:space="0" w:color="000000"/>
              <w:left w:val="single" w:sz="4" w:space="0" w:color="000000"/>
              <w:bottom w:val="single" w:sz="4" w:space="0" w:color="000000"/>
              <w:right w:val="single" w:sz="4" w:space="0" w:color="000000"/>
            </w:tcBorders>
          </w:tcPr>
          <w:p w14:paraId="13ACFC75" w14:textId="77777777" w:rsidR="005F4A0C" w:rsidRDefault="005F4A0C" w:rsidP="009D0D0E">
            <w:pPr>
              <w:spacing w:line="259" w:lineRule="auto"/>
              <w:ind w:right="3"/>
              <w:jc w:val="center"/>
              <w:rPr>
                <w:rFonts w:ascii="Maiandra GD" w:hAnsi="Maiandra GD"/>
              </w:rPr>
            </w:pPr>
            <w:r>
              <w:rPr>
                <w:rFonts w:ascii="Maiandra GD" w:hAnsi="Maiandra GD"/>
              </w:rPr>
              <w:t>7</w:t>
            </w:r>
          </w:p>
        </w:tc>
        <w:tc>
          <w:tcPr>
            <w:tcW w:w="3082" w:type="dxa"/>
            <w:tcBorders>
              <w:top w:val="single" w:sz="4" w:space="0" w:color="000000"/>
              <w:left w:val="single" w:sz="4" w:space="0" w:color="000000"/>
              <w:bottom w:val="single" w:sz="4" w:space="0" w:color="000000"/>
              <w:right w:val="single" w:sz="4" w:space="0" w:color="000000"/>
            </w:tcBorders>
          </w:tcPr>
          <w:p w14:paraId="6E5DC907" w14:textId="77777777" w:rsidR="005F4A0C" w:rsidRDefault="005F4A0C" w:rsidP="009D0D0E">
            <w:pPr>
              <w:spacing w:line="259" w:lineRule="auto"/>
              <w:ind w:right="2"/>
              <w:jc w:val="center"/>
              <w:rPr>
                <w:rFonts w:ascii="Maiandra GD" w:hAnsi="Maiandra GD"/>
              </w:rPr>
            </w:pPr>
            <w:r>
              <w:rPr>
                <w:rFonts w:ascii="Maiandra GD" w:hAnsi="Maiandra GD"/>
              </w:rPr>
              <w:t>25%</w:t>
            </w:r>
          </w:p>
        </w:tc>
      </w:tr>
      <w:tr w:rsidR="005F4A0C" w:rsidRPr="00CD4829" w14:paraId="063C1512" w14:textId="77777777" w:rsidTr="009D0D0E">
        <w:trPr>
          <w:trHeight w:val="298"/>
        </w:trPr>
        <w:tc>
          <w:tcPr>
            <w:tcW w:w="3080" w:type="dxa"/>
            <w:tcBorders>
              <w:top w:val="single" w:sz="4" w:space="0" w:color="000000"/>
              <w:left w:val="single" w:sz="4" w:space="0" w:color="000000"/>
              <w:bottom w:val="single" w:sz="4" w:space="0" w:color="000000"/>
              <w:right w:val="single" w:sz="4" w:space="0" w:color="000000"/>
            </w:tcBorders>
          </w:tcPr>
          <w:p w14:paraId="5D39AA6A" w14:textId="77777777" w:rsidR="005F4A0C" w:rsidRPr="00405A8E" w:rsidRDefault="005F4A0C" w:rsidP="009D0D0E">
            <w:pPr>
              <w:spacing w:line="259" w:lineRule="auto"/>
              <w:ind w:right="5"/>
              <w:jc w:val="center"/>
              <w:rPr>
                <w:rFonts w:ascii="Maiandra GD" w:hAnsi="Maiandra GD"/>
                <w:color w:val="FF0000"/>
              </w:rPr>
            </w:pPr>
            <w:r>
              <w:rPr>
                <w:rFonts w:ascii="Maiandra GD" w:hAnsi="Maiandra GD"/>
                <w:color w:val="FF0000"/>
              </w:rPr>
              <w:t>25M</w:t>
            </w:r>
          </w:p>
        </w:tc>
        <w:tc>
          <w:tcPr>
            <w:tcW w:w="3082" w:type="dxa"/>
            <w:tcBorders>
              <w:top w:val="single" w:sz="4" w:space="0" w:color="000000"/>
              <w:left w:val="single" w:sz="4" w:space="0" w:color="000000"/>
              <w:bottom w:val="single" w:sz="4" w:space="0" w:color="000000"/>
              <w:right w:val="single" w:sz="4" w:space="0" w:color="000000"/>
            </w:tcBorders>
          </w:tcPr>
          <w:p w14:paraId="084B9E58" w14:textId="77777777" w:rsidR="005F4A0C" w:rsidRPr="00405A8E" w:rsidRDefault="005F4A0C" w:rsidP="009D0D0E">
            <w:pPr>
              <w:spacing w:line="259" w:lineRule="auto"/>
              <w:ind w:right="3"/>
              <w:jc w:val="center"/>
              <w:rPr>
                <w:rFonts w:ascii="Maiandra GD" w:hAnsi="Maiandra GD"/>
              </w:rPr>
            </w:pPr>
            <w:r>
              <w:rPr>
                <w:rFonts w:ascii="Maiandra GD" w:hAnsi="Maiandra GD"/>
              </w:rPr>
              <w:t>4</w:t>
            </w:r>
          </w:p>
        </w:tc>
        <w:tc>
          <w:tcPr>
            <w:tcW w:w="3082" w:type="dxa"/>
            <w:tcBorders>
              <w:top w:val="single" w:sz="4" w:space="0" w:color="000000"/>
              <w:left w:val="single" w:sz="4" w:space="0" w:color="000000"/>
              <w:bottom w:val="single" w:sz="4" w:space="0" w:color="000000"/>
              <w:right w:val="single" w:sz="4" w:space="0" w:color="000000"/>
            </w:tcBorders>
          </w:tcPr>
          <w:p w14:paraId="580656C8" w14:textId="77777777" w:rsidR="005F4A0C" w:rsidRPr="00405A8E" w:rsidRDefault="005F4A0C" w:rsidP="005F4A0C">
            <w:pPr>
              <w:spacing w:line="259" w:lineRule="auto"/>
              <w:ind w:right="2"/>
              <w:jc w:val="center"/>
              <w:rPr>
                <w:rFonts w:ascii="Maiandra GD" w:hAnsi="Maiandra GD"/>
              </w:rPr>
            </w:pPr>
            <w:r>
              <w:rPr>
                <w:rFonts w:ascii="Maiandra GD" w:hAnsi="Maiandra GD"/>
              </w:rPr>
              <w:t>14.2%</w:t>
            </w:r>
          </w:p>
        </w:tc>
      </w:tr>
    </w:tbl>
    <w:p w14:paraId="4A0101EB" w14:textId="77777777" w:rsidR="005F4A0C" w:rsidRDefault="005F4A0C" w:rsidP="00CD4829">
      <w:pPr>
        <w:spacing w:after="218" w:line="259" w:lineRule="auto"/>
        <w:ind w:left="-5"/>
        <w:jc w:val="center"/>
        <w:rPr>
          <w:rFonts w:ascii="Maiandra GD" w:hAnsi="Maiandra GD"/>
          <w:b/>
          <w:color w:val="00B050"/>
          <w:u w:val="single"/>
        </w:rPr>
      </w:pPr>
    </w:p>
    <w:p w14:paraId="23B37EEC" w14:textId="77777777" w:rsidR="008279E7" w:rsidRPr="00405A8E" w:rsidRDefault="008279E7" w:rsidP="008279E7">
      <w:pPr>
        <w:pStyle w:val="Heading1"/>
        <w:ind w:left="720"/>
        <w:rPr>
          <w:rFonts w:ascii="Maiandra GD" w:hAnsi="Maiandra GD"/>
        </w:rPr>
      </w:pPr>
      <w:r>
        <w:rPr>
          <w:rFonts w:ascii="Maiandra GD" w:hAnsi="Maiandra GD"/>
        </w:rPr>
        <w:t>Year 3 – July 2024</w:t>
      </w:r>
    </w:p>
    <w:p w14:paraId="3818E273" w14:textId="77777777" w:rsidR="008279E7" w:rsidRPr="00405A8E" w:rsidRDefault="008279E7" w:rsidP="008279E7">
      <w:pPr>
        <w:pStyle w:val="Heading1"/>
        <w:ind w:left="720"/>
        <w:rPr>
          <w:rFonts w:ascii="Maiandra GD" w:hAnsi="Maiandra GD"/>
          <w:color w:val="00B050"/>
        </w:rPr>
      </w:pPr>
    </w:p>
    <w:tbl>
      <w:tblPr>
        <w:tblStyle w:val="TableGrid0"/>
        <w:tblW w:w="9244" w:type="dxa"/>
        <w:tblInd w:w="-108" w:type="dxa"/>
        <w:tblCellMar>
          <w:top w:w="50" w:type="dxa"/>
          <w:left w:w="115" w:type="dxa"/>
          <w:right w:w="115" w:type="dxa"/>
        </w:tblCellMar>
        <w:tblLook w:val="04A0" w:firstRow="1" w:lastRow="0" w:firstColumn="1" w:lastColumn="0" w:noHBand="0" w:noVBand="1"/>
      </w:tblPr>
      <w:tblGrid>
        <w:gridCol w:w="3080"/>
        <w:gridCol w:w="3082"/>
        <w:gridCol w:w="3082"/>
      </w:tblGrid>
      <w:tr w:rsidR="008279E7" w:rsidRPr="00405A8E" w14:paraId="5F30ED48" w14:textId="77777777" w:rsidTr="00E40F3C">
        <w:trPr>
          <w:trHeight w:val="298"/>
        </w:trPr>
        <w:tc>
          <w:tcPr>
            <w:tcW w:w="3080" w:type="dxa"/>
            <w:tcBorders>
              <w:top w:val="single" w:sz="4" w:space="0" w:color="000000"/>
              <w:left w:val="single" w:sz="4" w:space="0" w:color="000000"/>
              <w:bottom w:val="single" w:sz="4" w:space="0" w:color="000000"/>
              <w:right w:val="single" w:sz="4" w:space="0" w:color="000000"/>
            </w:tcBorders>
          </w:tcPr>
          <w:p w14:paraId="2DB430E4" w14:textId="77777777" w:rsidR="008279E7" w:rsidRPr="00405A8E" w:rsidRDefault="008279E7" w:rsidP="00E40F3C">
            <w:pPr>
              <w:spacing w:line="259" w:lineRule="auto"/>
              <w:ind w:right="1"/>
              <w:jc w:val="center"/>
              <w:rPr>
                <w:rFonts w:ascii="Maiandra GD" w:hAnsi="Maiandra GD"/>
                <w:color w:val="00B050"/>
              </w:rPr>
            </w:pPr>
            <w:r>
              <w:rPr>
                <w:rFonts w:ascii="Maiandra GD" w:hAnsi="Maiandra GD"/>
                <w:color w:val="00B050"/>
              </w:rPr>
              <w:t>Year 4</w:t>
            </w:r>
          </w:p>
        </w:tc>
        <w:tc>
          <w:tcPr>
            <w:tcW w:w="3082" w:type="dxa"/>
            <w:tcBorders>
              <w:top w:val="single" w:sz="4" w:space="0" w:color="000000"/>
              <w:left w:val="single" w:sz="4" w:space="0" w:color="000000"/>
              <w:bottom w:val="single" w:sz="4" w:space="0" w:color="000000"/>
              <w:right w:val="single" w:sz="4" w:space="0" w:color="000000"/>
            </w:tcBorders>
          </w:tcPr>
          <w:p w14:paraId="74C46FDE" w14:textId="77777777" w:rsidR="008279E7" w:rsidRPr="00405A8E" w:rsidRDefault="008279E7" w:rsidP="00E40F3C">
            <w:pPr>
              <w:spacing w:line="259" w:lineRule="auto"/>
              <w:ind w:right="3"/>
              <w:jc w:val="center"/>
              <w:rPr>
                <w:rFonts w:ascii="Maiandra GD" w:hAnsi="Maiandra GD"/>
                <w:color w:val="00B050"/>
              </w:rPr>
            </w:pPr>
            <w:r w:rsidRPr="00405A8E">
              <w:rPr>
                <w:rFonts w:ascii="Maiandra GD" w:hAnsi="Maiandra GD"/>
                <w:color w:val="00B050"/>
              </w:rPr>
              <w:t xml:space="preserve">No. of children </w:t>
            </w:r>
          </w:p>
        </w:tc>
        <w:tc>
          <w:tcPr>
            <w:tcW w:w="3082" w:type="dxa"/>
            <w:tcBorders>
              <w:top w:val="single" w:sz="4" w:space="0" w:color="000000"/>
              <w:left w:val="single" w:sz="4" w:space="0" w:color="000000"/>
              <w:bottom w:val="single" w:sz="4" w:space="0" w:color="000000"/>
              <w:right w:val="single" w:sz="4" w:space="0" w:color="000000"/>
            </w:tcBorders>
          </w:tcPr>
          <w:p w14:paraId="2F049E12" w14:textId="77777777" w:rsidR="008279E7" w:rsidRPr="00405A8E" w:rsidRDefault="008279E7" w:rsidP="00E40F3C">
            <w:pPr>
              <w:spacing w:line="259" w:lineRule="auto"/>
              <w:ind w:right="3"/>
              <w:jc w:val="center"/>
              <w:rPr>
                <w:rFonts w:ascii="Maiandra GD" w:hAnsi="Maiandra GD"/>
                <w:color w:val="00B050"/>
              </w:rPr>
            </w:pPr>
            <w:r w:rsidRPr="00405A8E">
              <w:rPr>
                <w:rFonts w:ascii="Maiandra GD" w:hAnsi="Maiandra GD"/>
                <w:color w:val="00B050"/>
              </w:rPr>
              <w:t xml:space="preserve">Percentage </w:t>
            </w:r>
          </w:p>
        </w:tc>
      </w:tr>
      <w:tr w:rsidR="008279E7" w:rsidRPr="00CD4829" w14:paraId="5AB8E1AB" w14:textId="77777777" w:rsidTr="00E40F3C">
        <w:trPr>
          <w:trHeight w:val="298"/>
        </w:trPr>
        <w:tc>
          <w:tcPr>
            <w:tcW w:w="3080" w:type="dxa"/>
            <w:tcBorders>
              <w:top w:val="single" w:sz="4" w:space="0" w:color="000000"/>
              <w:left w:val="single" w:sz="4" w:space="0" w:color="000000"/>
              <w:bottom w:val="single" w:sz="4" w:space="0" w:color="000000"/>
              <w:right w:val="single" w:sz="4" w:space="0" w:color="000000"/>
            </w:tcBorders>
          </w:tcPr>
          <w:p w14:paraId="730BCDB4" w14:textId="77777777" w:rsidR="008279E7" w:rsidRPr="00405A8E" w:rsidRDefault="008279E7" w:rsidP="00E40F3C">
            <w:pPr>
              <w:spacing w:line="259" w:lineRule="auto"/>
              <w:ind w:right="5"/>
              <w:jc w:val="center"/>
              <w:rPr>
                <w:rFonts w:ascii="Maiandra GD" w:hAnsi="Maiandra GD"/>
                <w:color w:val="FF0000"/>
              </w:rPr>
            </w:pPr>
            <w:r>
              <w:rPr>
                <w:rFonts w:ascii="Maiandra GD" w:hAnsi="Maiandra GD"/>
                <w:color w:val="FF0000"/>
              </w:rPr>
              <w:t xml:space="preserve">5 metres </w:t>
            </w:r>
          </w:p>
        </w:tc>
        <w:tc>
          <w:tcPr>
            <w:tcW w:w="3082" w:type="dxa"/>
            <w:tcBorders>
              <w:top w:val="single" w:sz="4" w:space="0" w:color="000000"/>
              <w:left w:val="single" w:sz="4" w:space="0" w:color="000000"/>
              <w:bottom w:val="single" w:sz="4" w:space="0" w:color="000000"/>
              <w:right w:val="single" w:sz="4" w:space="0" w:color="000000"/>
            </w:tcBorders>
          </w:tcPr>
          <w:p w14:paraId="26DF5779" w14:textId="77777777" w:rsidR="008279E7" w:rsidRPr="00405A8E" w:rsidRDefault="008279E7" w:rsidP="00E40F3C">
            <w:pPr>
              <w:spacing w:line="259" w:lineRule="auto"/>
              <w:ind w:right="1"/>
              <w:jc w:val="center"/>
              <w:rPr>
                <w:rFonts w:ascii="Maiandra GD" w:hAnsi="Maiandra GD"/>
              </w:rPr>
            </w:pPr>
            <w:r>
              <w:rPr>
                <w:rFonts w:ascii="Maiandra GD" w:hAnsi="Maiandra GD"/>
              </w:rPr>
              <w:t>25</w:t>
            </w:r>
          </w:p>
        </w:tc>
        <w:tc>
          <w:tcPr>
            <w:tcW w:w="3082" w:type="dxa"/>
            <w:tcBorders>
              <w:top w:val="single" w:sz="4" w:space="0" w:color="000000"/>
              <w:left w:val="single" w:sz="4" w:space="0" w:color="000000"/>
              <w:bottom w:val="single" w:sz="4" w:space="0" w:color="000000"/>
              <w:right w:val="single" w:sz="4" w:space="0" w:color="000000"/>
            </w:tcBorders>
          </w:tcPr>
          <w:p w14:paraId="612B71C8" w14:textId="77777777" w:rsidR="008279E7" w:rsidRPr="00405A8E" w:rsidRDefault="008279E7" w:rsidP="00E40F3C">
            <w:pPr>
              <w:spacing w:line="259" w:lineRule="auto"/>
              <w:ind w:right="2"/>
              <w:jc w:val="center"/>
              <w:rPr>
                <w:rFonts w:ascii="Maiandra GD" w:hAnsi="Maiandra GD"/>
              </w:rPr>
            </w:pPr>
            <w:r>
              <w:rPr>
                <w:rFonts w:ascii="Maiandra GD" w:hAnsi="Maiandra GD"/>
              </w:rPr>
              <w:t>86.2%</w:t>
            </w:r>
          </w:p>
        </w:tc>
      </w:tr>
      <w:tr w:rsidR="008279E7" w:rsidRPr="00CD4829" w14:paraId="6AC75B15" w14:textId="77777777" w:rsidTr="00E40F3C">
        <w:trPr>
          <w:trHeight w:val="298"/>
        </w:trPr>
        <w:tc>
          <w:tcPr>
            <w:tcW w:w="3080" w:type="dxa"/>
            <w:tcBorders>
              <w:top w:val="single" w:sz="4" w:space="0" w:color="000000"/>
              <w:left w:val="single" w:sz="4" w:space="0" w:color="000000"/>
              <w:bottom w:val="single" w:sz="4" w:space="0" w:color="000000"/>
              <w:right w:val="single" w:sz="4" w:space="0" w:color="000000"/>
            </w:tcBorders>
          </w:tcPr>
          <w:p w14:paraId="01B63910" w14:textId="77777777" w:rsidR="008279E7" w:rsidRDefault="008279E7" w:rsidP="00E40F3C">
            <w:pPr>
              <w:spacing w:line="259" w:lineRule="auto"/>
              <w:ind w:right="5"/>
              <w:jc w:val="center"/>
              <w:rPr>
                <w:rFonts w:ascii="Maiandra GD" w:hAnsi="Maiandra GD"/>
                <w:color w:val="FF0000"/>
              </w:rPr>
            </w:pPr>
            <w:r>
              <w:rPr>
                <w:rFonts w:ascii="Maiandra GD" w:hAnsi="Maiandra GD"/>
                <w:color w:val="FF0000"/>
              </w:rPr>
              <w:t>10M</w:t>
            </w:r>
          </w:p>
        </w:tc>
        <w:tc>
          <w:tcPr>
            <w:tcW w:w="3082" w:type="dxa"/>
            <w:tcBorders>
              <w:top w:val="single" w:sz="4" w:space="0" w:color="000000"/>
              <w:left w:val="single" w:sz="4" w:space="0" w:color="000000"/>
              <w:bottom w:val="single" w:sz="4" w:space="0" w:color="000000"/>
              <w:right w:val="single" w:sz="4" w:space="0" w:color="000000"/>
            </w:tcBorders>
          </w:tcPr>
          <w:p w14:paraId="46B7C96B" w14:textId="77777777" w:rsidR="008279E7" w:rsidRDefault="008279E7" w:rsidP="00E40F3C">
            <w:pPr>
              <w:spacing w:line="259" w:lineRule="auto"/>
              <w:ind w:right="1"/>
              <w:jc w:val="center"/>
              <w:rPr>
                <w:rFonts w:ascii="Maiandra GD" w:hAnsi="Maiandra GD"/>
              </w:rPr>
            </w:pPr>
            <w:r>
              <w:rPr>
                <w:rFonts w:ascii="Maiandra GD" w:hAnsi="Maiandra GD"/>
              </w:rPr>
              <w:t>18</w:t>
            </w:r>
          </w:p>
        </w:tc>
        <w:tc>
          <w:tcPr>
            <w:tcW w:w="3082" w:type="dxa"/>
            <w:tcBorders>
              <w:top w:val="single" w:sz="4" w:space="0" w:color="000000"/>
              <w:left w:val="single" w:sz="4" w:space="0" w:color="000000"/>
              <w:bottom w:val="single" w:sz="4" w:space="0" w:color="000000"/>
              <w:right w:val="single" w:sz="4" w:space="0" w:color="000000"/>
            </w:tcBorders>
          </w:tcPr>
          <w:p w14:paraId="13B6E6F7" w14:textId="77777777" w:rsidR="008279E7" w:rsidRDefault="008279E7" w:rsidP="00E40F3C">
            <w:pPr>
              <w:spacing w:line="259" w:lineRule="auto"/>
              <w:ind w:right="2"/>
              <w:jc w:val="center"/>
              <w:rPr>
                <w:rFonts w:ascii="Maiandra GD" w:hAnsi="Maiandra GD"/>
              </w:rPr>
            </w:pPr>
            <w:r>
              <w:rPr>
                <w:rFonts w:ascii="Maiandra GD" w:hAnsi="Maiandra GD"/>
              </w:rPr>
              <w:t>62%</w:t>
            </w:r>
          </w:p>
        </w:tc>
      </w:tr>
      <w:tr w:rsidR="008279E7" w:rsidRPr="00CD4829" w14:paraId="1F017D5E" w14:textId="77777777" w:rsidTr="00E40F3C">
        <w:trPr>
          <w:trHeight w:val="298"/>
        </w:trPr>
        <w:tc>
          <w:tcPr>
            <w:tcW w:w="3080" w:type="dxa"/>
            <w:tcBorders>
              <w:top w:val="single" w:sz="4" w:space="0" w:color="000000"/>
              <w:left w:val="single" w:sz="4" w:space="0" w:color="000000"/>
              <w:bottom w:val="single" w:sz="4" w:space="0" w:color="000000"/>
              <w:right w:val="single" w:sz="4" w:space="0" w:color="000000"/>
            </w:tcBorders>
          </w:tcPr>
          <w:p w14:paraId="7CFE2E29" w14:textId="77777777" w:rsidR="008279E7" w:rsidRPr="00405A8E" w:rsidRDefault="008279E7" w:rsidP="00E40F3C">
            <w:pPr>
              <w:spacing w:line="259" w:lineRule="auto"/>
              <w:ind w:right="5"/>
              <w:jc w:val="center"/>
              <w:rPr>
                <w:rFonts w:ascii="Maiandra GD" w:hAnsi="Maiandra GD"/>
                <w:color w:val="FF0000"/>
              </w:rPr>
            </w:pPr>
            <w:r>
              <w:rPr>
                <w:rFonts w:ascii="Maiandra GD" w:hAnsi="Maiandra GD"/>
                <w:color w:val="FF0000"/>
              </w:rPr>
              <w:t>25M</w:t>
            </w:r>
          </w:p>
        </w:tc>
        <w:tc>
          <w:tcPr>
            <w:tcW w:w="3082" w:type="dxa"/>
            <w:tcBorders>
              <w:top w:val="single" w:sz="4" w:space="0" w:color="000000"/>
              <w:left w:val="single" w:sz="4" w:space="0" w:color="000000"/>
              <w:bottom w:val="single" w:sz="4" w:space="0" w:color="000000"/>
              <w:right w:val="single" w:sz="4" w:space="0" w:color="000000"/>
            </w:tcBorders>
          </w:tcPr>
          <w:p w14:paraId="3E3DCCB6" w14:textId="77777777" w:rsidR="008279E7" w:rsidRPr="00405A8E" w:rsidRDefault="008279E7" w:rsidP="00E40F3C">
            <w:pPr>
              <w:spacing w:line="259" w:lineRule="auto"/>
              <w:ind w:right="3"/>
              <w:jc w:val="center"/>
              <w:rPr>
                <w:rFonts w:ascii="Maiandra GD" w:hAnsi="Maiandra GD"/>
              </w:rPr>
            </w:pPr>
            <w:r>
              <w:rPr>
                <w:rFonts w:ascii="Maiandra GD" w:hAnsi="Maiandra GD"/>
              </w:rPr>
              <w:t>10</w:t>
            </w:r>
          </w:p>
        </w:tc>
        <w:tc>
          <w:tcPr>
            <w:tcW w:w="3082" w:type="dxa"/>
            <w:tcBorders>
              <w:top w:val="single" w:sz="4" w:space="0" w:color="000000"/>
              <w:left w:val="single" w:sz="4" w:space="0" w:color="000000"/>
              <w:bottom w:val="single" w:sz="4" w:space="0" w:color="000000"/>
              <w:right w:val="single" w:sz="4" w:space="0" w:color="000000"/>
            </w:tcBorders>
          </w:tcPr>
          <w:p w14:paraId="63E338A8" w14:textId="77777777" w:rsidR="008279E7" w:rsidRPr="00405A8E" w:rsidRDefault="008279E7" w:rsidP="00E40F3C">
            <w:pPr>
              <w:spacing w:line="259" w:lineRule="auto"/>
              <w:ind w:right="2"/>
              <w:jc w:val="center"/>
              <w:rPr>
                <w:rFonts w:ascii="Maiandra GD" w:hAnsi="Maiandra GD"/>
              </w:rPr>
            </w:pPr>
            <w:r>
              <w:rPr>
                <w:rFonts w:ascii="Maiandra GD" w:hAnsi="Maiandra GD"/>
              </w:rPr>
              <w:t>34.4%</w:t>
            </w:r>
          </w:p>
        </w:tc>
      </w:tr>
    </w:tbl>
    <w:p w14:paraId="17334E0D" w14:textId="77777777" w:rsidR="008279E7" w:rsidRDefault="008279E7" w:rsidP="00CD4829">
      <w:pPr>
        <w:spacing w:after="218" w:line="259" w:lineRule="auto"/>
        <w:ind w:left="-5"/>
        <w:jc w:val="center"/>
        <w:rPr>
          <w:rFonts w:ascii="Maiandra GD" w:hAnsi="Maiandra GD"/>
          <w:b/>
          <w:color w:val="00B050"/>
          <w:u w:val="single"/>
        </w:rPr>
      </w:pPr>
    </w:p>
    <w:sectPr w:rsidR="008279E7" w:rsidSect="00703BB1">
      <w:headerReference w:type="default" r:id="rId7"/>
      <w:footerReference w:type="default" r:id="rId8"/>
      <w:pgSz w:w="11906" w:h="16838"/>
      <w:pgMar w:top="1440" w:right="1440" w:bottom="1440" w:left="1440" w:header="708" w:footer="708"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16E393" w14:textId="77777777" w:rsidR="007177BF" w:rsidRDefault="007177BF" w:rsidP="00703BB1">
      <w:pPr>
        <w:spacing w:after="0" w:line="240" w:lineRule="auto"/>
      </w:pPr>
      <w:r>
        <w:separator/>
      </w:r>
    </w:p>
  </w:endnote>
  <w:endnote w:type="continuationSeparator" w:id="0">
    <w:p w14:paraId="3C2DDF70" w14:textId="77777777" w:rsidR="007177BF" w:rsidRDefault="007177BF"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36514" w14:textId="77777777" w:rsidR="00075415" w:rsidRPr="00075415" w:rsidRDefault="00075415" w:rsidP="00703BB1">
    <w:pPr>
      <w:jc w:val="center"/>
      <w:rPr>
        <w:rFonts w:ascii="Maiandra GD" w:hAnsi="Maiandra GD" w:cs="Arial"/>
        <w:b/>
        <w:color w:val="C00000"/>
        <w:sz w:val="20"/>
        <w:szCs w:val="20"/>
        <w:u w:val="single"/>
      </w:rPr>
    </w:pPr>
    <w:r w:rsidRPr="00075415">
      <w:rPr>
        <w:rFonts w:ascii="Maiandra GD" w:hAnsi="Maiandra GD" w:cs="Arial"/>
        <w:b/>
        <w:color w:val="C00000"/>
        <w:sz w:val="20"/>
        <w:szCs w:val="20"/>
        <w:u w:val="single"/>
      </w:rPr>
      <w:t>School Mission Statement</w:t>
    </w:r>
  </w:p>
  <w:p w14:paraId="1C797D25" w14:textId="77777777" w:rsidR="00703BB1" w:rsidRPr="00075415" w:rsidRDefault="00703BB1" w:rsidP="00703BB1">
    <w:pPr>
      <w:jc w:val="center"/>
      <w:rPr>
        <w:rFonts w:ascii="Maiandra GD" w:hAnsi="Maiandra GD" w:cs="Arial"/>
        <w:i/>
        <w:color w:val="C00000"/>
        <w:sz w:val="20"/>
        <w:szCs w:val="20"/>
      </w:rPr>
    </w:pPr>
    <w:r w:rsidRPr="00075415">
      <w:rPr>
        <w:rFonts w:ascii="Maiandra GD" w:hAnsi="Maiandra GD" w:cs="Arial"/>
        <w:i/>
        <w:color w:val="C00000"/>
        <w:sz w:val="20"/>
        <w:szCs w:val="20"/>
      </w:rPr>
      <w:t>At St. Joseph’s we live, love and learn by the example of Jesus</w:t>
    </w:r>
  </w:p>
  <w:p w14:paraId="7BC2B5DA" w14:textId="77777777" w:rsidR="00703BB1" w:rsidRPr="00703BB1" w:rsidRDefault="00703BB1">
    <w:pPr>
      <w:pStyle w:val="Footer"/>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A73A6" w14:textId="77777777" w:rsidR="007177BF" w:rsidRDefault="007177BF" w:rsidP="00703BB1">
      <w:pPr>
        <w:spacing w:after="0" w:line="240" w:lineRule="auto"/>
      </w:pPr>
      <w:r>
        <w:separator/>
      </w:r>
    </w:p>
  </w:footnote>
  <w:footnote w:type="continuationSeparator" w:id="0">
    <w:p w14:paraId="23A1669A" w14:textId="77777777" w:rsidR="007177BF" w:rsidRDefault="007177BF"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1CCB1" w14:textId="77777777" w:rsidR="00703BB1" w:rsidRPr="00703BB1" w:rsidRDefault="00703BB1" w:rsidP="00703BB1">
    <w:pPr>
      <w:jc w:val="center"/>
      <w:rPr>
        <w:rFonts w:ascii="Maiandra GD" w:hAnsi="Maiandra GD" w:cs="Arial"/>
        <w:i/>
        <w:color w:val="C00000"/>
        <w:sz w:val="20"/>
        <w:szCs w:val="20"/>
      </w:rPr>
    </w:pPr>
    <w:r w:rsidRPr="00703BB1">
      <w:rPr>
        <w:rFonts w:ascii="Maiandra GD" w:hAnsi="Maiandra GD" w:cs="Arial"/>
        <w:i/>
        <w:color w:val="C00000"/>
        <w:sz w:val="20"/>
        <w:szCs w:val="20"/>
      </w:rPr>
      <w:t xml:space="preserve">Our School Vision </w:t>
    </w:r>
  </w:p>
  <w:p w14:paraId="77667EE9" w14:textId="77777777" w:rsidR="00703BB1" w:rsidRDefault="00703BB1" w:rsidP="00703BB1">
    <w:pPr>
      <w:jc w:val="center"/>
      <w:rPr>
        <w:rFonts w:ascii="Maiandra GD" w:hAnsi="Maiandra GD" w:cs="Arial"/>
        <w:i/>
        <w:color w:val="C00000"/>
        <w:sz w:val="20"/>
        <w:szCs w:val="20"/>
      </w:rPr>
    </w:pPr>
    <w:r w:rsidRPr="00703BB1">
      <w:rPr>
        <w:rFonts w:ascii="Maiandra GD" w:hAnsi="Maiandra GD" w:cs="Arial"/>
        <w:i/>
        <w:color w:val="C00000"/>
        <w:sz w:val="20"/>
        <w:szCs w:val="20"/>
      </w:rPr>
      <w:t>‘Aspiring for excellence for all, together as a Catholic community.’</w:t>
    </w:r>
  </w:p>
  <w:p w14:paraId="321F9DF7" w14:textId="77777777" w:rsidR="00075415" w:rsidRPr="00974058" w:rsidRDefault="00075415" w:rsidP="00075415">
    <w:pPr>
      <w:jc w:val="center"/>
      <w:rPr>
        <w:rFonts w:ascii="Maiandra GD" w:hAnsi="Maiandra GD" w:cs="Arial"/>
        <w:b/>
        <w:color w:val="C00000"/>
        <w:sz w:val="20"/>
        <w:szCs w:val="20"/>
      </w:rPr>
    </w:pPr>
    <w:r w:rsidRPr="00974058">
      <w:rPr>
        <w:rFonts w:ascii="Maiandra GD" w:hAnsi="Maiandra GD" w:cs="Arial"/>
        <w:b/>
        <w:color w:val="C00000"/>
        <w:sz w:val="20"/>
        <w:szCs w:val="20"/>
      </w:rPr>
      <w:t xml:space="preserve">Our School Values </w:t>
    </w:r>
  </w:p>
  <w:p w14:paraId="01FBE72C" w14:textId="77777777" w:rsidR="00703BB1" w:rsidRDefault="00075415" w:rsidP="00075415">
    <w:pPr>
      <w:jc w:val="center"/>
      <w:rPr>
        <w:rFonts w:ascii="Maiandra GD" w:hAnsi="Maiandra GD"/>
        <w:b/>
        <w:color w:val="538135" w:themeColor="accent6" w:themeShade="BF"/>
        <w:sz w:val="18"/>
        <w:szCs w:val="18"/>
      </w:rPr>
    </w:pPr>
    <w:r w:rsidRPr="00D95248">
      <w:rPr>
        <w:rFonts w:ascii="Maiandra GD" w:hAnsi="Maiandra GD"/>
        <w:b/>
        <w:color w:val="FF0000"/>
        <w:sz w:val="18"/>
        <w:szCs w:val="18"/>
      </w:rPr>
      <w:t xml:space="preserve">Respect - </w:t>
    </w:r>
    <w:r w:rsidRPr="00D95248">
      <w:rPr>
        <w:rFonts w:ascii="Maiandra GD" w:hAnsi="Maiandra GD"/>
        <w:b/>
        <w:color w:val="00B050"/>
        <w:sz w:val="18"/>
        <w:szCs w:val="18"/>
      </w:rPr>
      <w:t xml:space="preserve">Self-belief </w:t>
    </w:r>
    <w:r w:rsidRPr="00D95248">
      <w:rPr>
        <w:rFonts w:ascii="Maiandra GD" w:hAnsi="Maiandra GD"/>
        <w:b/>
        <w:color w:val="FF0000"/>
        <w:sz w:val="18"/>
        <w:szCs w:val="18"/>
      </w:rPr>
      <w:t>–</w:t>
    </w:r>
    <w:r w:rsidRPr="00D95248">
      <w:rPr>
        <w:rFonts w:ascii="Maiandra GD" w:hAnsi="Maiandra GD"/>
        <w:b/>
        <w:color w:val="FFC000"/>
        <w:sz w:val="18"/>
        <w:szCs w:val="18"/>
      </w:rPr>
      <w:t>Faith</w:t>
    </w:r>
    <w:r w:rsidRPr="00D95248">
      <w:rPr>
        <w:rFonts w:ascii="Maiandra GD" w:hAnsi="Maiandra GD"/>
        <w:b/>
        <w:color w:val="FF0000"/>
        <w:sz w:val="18"/>
        <w:szCs w:val="18"/>
      </w:rPr>
      <w:t>-</w:t>
    </w:r>
    <w:r w:rsidRPr="00D95248">
      <w:rPr>
        <w:rFonts w:ascii="Maiandra GD" w:hAnsi="Maiandra GD"/>
        <w:b/>
        <w:color w:val="7030A0"/>
        <w:sz w:val="18"/>
        <w:szCs w:val="18"/>
      </w:rPr>
      <w:t xml:space="preserve">Friendship </w:t>
    </w:r>
    <w:r w:rsidRPr="00D95248">
      <w:rPr>
        <w:rFonts w:ascii="Maiandra GD" w:hAnsi="Maiandra GD"/>
        <w:b/>
        <w:color w:val="FF0000"/>
        <w:sz w:val="18"/>
        <w:szCs w:val="18"/>
      </w:rPr>
      <w:t>-</w:t>
    </w:r>
    <w:r w:rsidRPr="00D95248">
      <w:rPr>
        <w:rFonts w:ascii="Maiandra GD" w:hAnsi="Maiandra GD"/>
        <w:b/>
        <w:color w:val="0070C0"/>
        <w:sz w:val="18"/>
        <w:szCs w:val="18"/>
      </w:rPr>
      <w:t xml:space="preserve">Resilience </w:t>
    </w:r>
    <w:r w:rsidRPr="00D95248">
      <w:rPr>
        <w:rFonts w:ascii="Maiandra GD" w:hAnsi="Maiandra GD"/>
        <w:b/>
        <w:color w:val="FF0000"/>
        <w:sz w:val="18"/>
        <w:szCs w:val="18"/>
      </w:rPr>
      <w:t>-</w:t>
    </w:r>
    <w:r w:rsidRPr="00D95248">
      <w:rPr>
        <w:rFonts w:ascii="Maiandra GD" w:hAnsi="Maiandra GD"/>
        <w:b/>
        <w:color w:val="FFC000"/>
        <w:sz w:val="18"/>
        <w:szCs w:val="18"/>
      </w:rPr>
      <w:t xml:space="preserve"> </w:t>
    </w:r>
    <w:r w:rsidRPr="00D95248">
      <w:rPr>
        <w:rFonts w:ascii="Maiandra GD" w:hAnsi="Maiandra GD"/>
        <w:b/>
        <w:color w:val="F709FD"/>
        <w:sz w:val="18"/>
        <w:szCs w:val="18"/>
      </w:rPr>
      <w:t>Self-control</w:t>
    </w:r>
    <w:r>
      <w:rPr>
        <w:rFonts w:ascii="Maiandra GD" w:hAnsi="Maiandra GD"/>
        <w:b/>
        <w:color w:val="FF0000"/>
        <w:sz w:val="18"/>
        <w:szCs w:val="18"/>
      </w:rPr>
      <w:t>-</w:t>
    </w:r>
    <w:r w:rsidRPr="00D95248">
      <w:rPr>
        <w:rFonts w:ascii="Maiandra GD" w:hAnsi="Maiandra GD"/>
        <w:b/>
        <w:color w:val="C45911" w:themeColor="accent2" w:themeShade="BF"/>
        <w:sz w:val="18"/>
        <w:szCs w:val="18"/>
      </w:rPr>
      <w:t>Perseverance-</w:t>
    </w:r>
    <w:r w:rsidRPr="00D95248">
      <w:rPr>
        <w:rFonts w:ascii="Maiandra GD" w:hAnsi="Maiandra GD"/>
        <w:b/>
        <w:color w:val="538135" w:themeColor="accent6" w:themeShade="BF"/>
        <w:sz w:val="18"/>
        <w:szCs w:val="18"/>
      </w:rPr>
      <w:t>Aspiration</w:t>
    </w:r>
  </w:p>
  <w:p w14:paraId="37E03FAD" w14:textId="77777777" w:rsidR="00075415" w:rsidRPr="00075415" w:rsidRDefault="00075415" w:rsidP="00075415">
    <w:pPr>
      <w:jc w:val="center"/>
      <w:rPr>
        <w:rFonts w:ascii="Maiandra GD" w:hAnsi="Maiandra GD"/>
        <w:b/>
        <w:color w:val="000000" w:themeColor="text1"/>
        <w:sz w:val="18"/>
        <w:szCs w:val="18"/>
      </w:rPr>
    </w:pPr>
    <w:r w:rsidRPr="00075415">
      <w:rPr>
        <w:rFonts w:ascii="Maiandra GD" w:hAnsi="Maiandra GD"/>
        <w:b/>
        <w:color w:val="000000" w:themeColor="text1"/>
        <w:sz w:val="18"/>
        <w:szCs w:val="18"/>
      </w:rPr>
      <w:t>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26" type="#_x0000_t75" style="width:675.6pt;height:675.6pt" o:bullet="t">
        <v:imagedata r:id="rId1" o:title="MC910217048[1]"/>
      </v:shape>
    </w:pict>
  </w:numPicBullet>
  <w:numPicBullet w:numPicBulletId="1">
    <w:pict>
      <v:shape id="_x0000_i1227" type="#_x0000_t75" style="width:7in;height:7in" o:bullet="t">
        <v:imagedata r:id="rId2" o:title="MC900433160[1]"/>
      </v:shape>
    </w:pict>
  </w:numPicBullet>
  <w:abstractNum w:abstractNumId="0" w15:restartNumberingAfterBreak="0">
    <w:nsid w:val="0D7B60C8"/>
    <w:multiLevelType w:val="hybridMultilevel"/>
    <w:tmpl w:val="6C9E636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DFF14C9"/>
    <w:multiLevelType w:val="hybridMultilevel"/>
    <w:tmpl w:val="33F6B0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1F7E56"/>
    <w:multiLevelType w:val="hybridMultilevel"/>
    <w:tmpl w:val="F97A44C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1D37BEB"/>
    <w:multiLevelType w:val="hybridMultilevel"/>
    <w:tmpl w:val="7800057A"/>
    <w:lvl w:ilvl="0" w:tplc="3AB0EA26">
      <w:start w:val="1"/>
      <w:numFmt w:val="bullet"/>
      <w:lvlText w:val="•"/>
      <w:lvlPicBulletId w:val="0"/>
      <w:lvlJc w:val="left"/>
      <w:pPr>
        <w:tabs>
          <w:tab w:val="num" w:pos="680"/>
        </w:tabs>
        <w:ind w:left="680" w:hanging="320"/>
      </w:pPr>
      <w:rPr>
        <w:rFonts w:ascii="Times New Roman" w:hAnsi="Times New Roman"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615568"/>
    <w:multiLevelType w:val="hybridMultilevel"/>
    <w:tmpl w:val="868C3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F400DA"/>
    <w:multiLevelType w:val="hybridMultilevel"/>
    <w:tmpl w:val="B7A6D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72293D"/>
    <w:multiLevelType w:val="hybridMultilevel"/>
    <w:tmpl w:val="7EEECD2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E9868E3"/>
    <w:multiLevelType w:val="hybridMultilevel"/>
    <w:tmpl w:val="4198E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333A23"/>
    <w:multiLevelType w:val="hybridMultilevel"/>
    <w:tmpl w:val="3BE42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92648C"/>
    <w:multiLevelType w:val="hybridMultilevel"/>
    <w:tmpl w:val="2E340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7A2B10"/>
    <w:multiLevelType w:val="hybridMultilevel"/>
    <w:tmpl w:val="79C4BC1E"/>
    <w:lvl w:ilvl="0" w:tplc="3AB0EA26">
      <w:start w:val="1"/>
      <w:numFmt w:val="bullet"/>
      <w:lvlText w:val="•"/>
      <w:lvlJc w:val="left"/>
      <w:pPr>
        <w:ind w:left="1400" w:hanging="360"/>
      </w:pPr>
      <w:rPr>
        <w:rFonts w:ascii="Times New Roman" w:hAnsi="Times New Roman"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11" w15:restartNumberingAfterBreak="0">
    <w:nsid w:val="33144BD3"/>
    <w:multiLevelType w:val="hybridMultilevel"/>
    <w:tmpl w:val="91F85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AB3167"/>
    <w:multiLevelType w:val="hybridMultilevel"/>
    <w:tmpl w:val="CD78E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2974CC"/>
    <w:multiLevelType w:val="hybridMultilevel"/>
    <w:tmpl w:val="07F8250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438631E5"/>
    <w:multiLevelType w:val="hybridMultilevel"/>
    <w:tmpl w:val="BF580D02"/>
    <w:lvl w:ilvl="0" w:tplc="237CCCEC">
      <w:start w:val="1"/>
      <w:numFmt w:val="bullet"/>
      <w:lvlText w:val=""/>
      <w:lvlPicBulletId w:val="0"/>
      <w:lvlJc w:val="left"/>
      <w:pPr>
        <w:tabs>
          <w:tab w:val="num" w:pos="680"/>
        </w:tabs>
        <w:ind w:left="680" w:hanging="32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4010AC0"/>
    <w:multiLevelType w:val="hybridMultilevel"/>
    <w:tmpl w:val="3C2E16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5BF768A"/>
    <w:multiLevelType w:val="hybridMultilevel"/>
    <w:tmpl w:val="0322809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47A83C8D"/>
    <w:multiLevelType w:val="hybridMultilevel"/>
    <w:tmpl w:val="5F884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151209"/>
    <w:multiLevelType w:val="hybridMultilevel"/>
    <w:tmpl w:val="3BFC8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5A4BB8"/>
    <w:multiLevelType w:val="hybridMultilevel"/>
    <w:tmpl w:val="95DA3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7A59C9"/>
    <w:multiLevelType w:val="hybridMultilevel"/>
    <w:tmpl w:val="E54ACE70"/>
    <w:lvl w:ilvl="0" w:tplc="B3C8A4B2">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1F4FA0"/>
    <w:multiLevelType w:val="hybridMultilevel"/>
    <w:tmpl w:val="E7C63DA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545576C5"/>
    <w:multiLevelType w:val="hybridMultilevel"/>
    <w:tmpl w:val="7F9AD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BF3677"/>
    <w:multiLevelType w:val="hybridMultilevel"/>
    <w:tmpl w:val="248692C4"/>
    <w:lvl w:ilvl="0" w:tplc="B3C8A4B2">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3A62B3"/>
    <w:multiLevelType w:val="hybridMultilevel"/>
    <w:tmpl w:val="518CD51C"/>
    <w:lvl w:ilvl="0" w:tplc="3AB0EA26">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9F0693"/>
    <w:multiLevelType w:val="multilevel"/>
    <w:tmpl w:val="F064D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142059"/>
    <w:multiLevelType w:val="hybridMultilevel"/>
    <w:tmpl w:val="790E7E3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62FA4A97"/>
    <w:multiLevelType w:val="hybridMultilevel"/>
    <w:tmpl w:val="6CAEF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806E29"/>
    <w:multiLevelType w:val="hybridMultilevel"/>
    <w:tmpl w:val="AFA4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2B00E3B"/>
    <w:multiLevelType w:val="hybridMultilevel"/>
    <w:tmpl w:val="57B42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106F93"/>
    <w:multiLevelType w:val="hybridMultilevel"/>
    <w:tmpl w:val="42B22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F55FB8"/>
    <w:multiLevelType w:val="hybridMultilevel"/>
    <w:tmpl w:val="A98A9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E07781"/>
    <w:multiLevelType w:val="hybridMultilevel"/>
    <w:tmpl w:val="E6D66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9C6F63"/>
    <w:multiLevelType w:val="hybridMultilevel"/>
    <w:tmpl w:val="E19A752A"/>
    <w:lvl w:ilvl="0" w:tplc="305CC99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2CC3D5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EB27FE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AC8DFC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4603DD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68C3F5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CCABC9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20AD61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6C8535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8495A45"/>
    <w:multiLevelType w:val="hybridMultilevel"/>
    <w:tmpl w:val="AAE0088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1574702986">
    <w:abstractNumId w:val="11"/>
  </w:num>
  <w:num w:numId="2" w16cid:durableId="232816273">
    <w:abstractNumId w:val="26"/>
  </w:num>
  <w:num w:numId="3" w16cid:durableId="45640488">
    <w:abstractNumId w:val="2"/>
  </w:num>
  <w:num w:numId="4" w16cid:durableId="802118630">
    <w:abstractNumId w:val="0"/>
  </w:num>
  <w:num w:numId="5" w16cid:durableId="1113012899">
    <w:abstractNumId w:val="16"/>
  </w:num>
  <w:num w:numId="6" w16cid:durableId="1637252533">
    <w:abstractNumId w:val="1"/>
  </w:num>
  <w:num w:numId="7" w16cid:durableId="1757507407">
    <w:abstractNumId w:val="13"/>
  </w:num>
  <w:num w:numId="8" w16cid:durableId="1209102884">
    <w:abstractNumId w:val="6"/>
  </w:num>
  <w:num w:numId="9" w16cid:durableId="1851411725">
    <w:abstractNumId w:val="27"/>
  </w:num>
  <w:num w:numId="10" w16cid:durableId="1703943317">
    <w:abstractNumId w:val="21"/>
  </w:num>
  <w:num w:numId="11" w16cid:durableId="1609194483">
    <w:abstractNumId w:val="32"/>
  </w:num>
  <w:num w:numId="12" w16cid:durableId="1315600773">
    <w:abstractNumId w:val="14"/>
  </w:num>
  <w:num w:numId="13" w16cid:durableId="1386293400">
    <w:abstractNumId w:val="3"/>
  </w:num>
  <w:num w:numId="14" w16cid:durableId="2135513367">
    <w:abstractNumId w:val="10"/>
  </w:num>
  <w:num w:numId="15" w16cid:durableId="1809084874">
    <w:abstractNumId w:val="24"/>
  </w:num>
  <w:num w:numId="16" w16cid:durableId="2055109104">
    <w:abstractNumId w:val="25"/>
  </w:num>
  <w:num w:numId="17" w16cid:durableId="387267410">
    <w:abstractNumId w:val="7"/>
  </w:num>
  <w:num w:numId="18" w16cid:durableId="2059039569">
    <w:abstractNumId w:val="18"/>
  </w:num>
  <w:num w:numId="19" w16cid:durableId="2072078743">
    <w:abstractNumId w:val="4"/>
  </w:num>
  <w:num w:numId="20" w16cid:durableId="1092509383">
    <w:abstractNumId w:val="17"/>
  </w:num>
  <w:num w:numId="21" w16cid:durableId="442237619">
    <w:abstractNumId w:val="29"/>
  </w:num>
  <w:num w:numId="22" w16cid:durableId="332030181">
    <w:abstractNumId w:val="15"/>
  </w:num>
  <w:num w:numId="23" w16cid:durableId="444809696">
    <w:abstractNumId w:val="30"/>
  </w:num>
  <w:num w:numId="24" w16cid:durableId="353386739">
    <w:abstractNumId w:val="12"/>
  </w:num>
  <w:num w:numId="25" w16cid:durableId="1563558652">
    <w:abstractNumId w:val="9"/>
  </w:num>
  <w:num w:numId="26" w16cid:durableId="1117599198">
    <w:abstractNumId w:val="28"/>
  </w:num>
  <w:num w:numId="27" w16cid:durableId="1718505598">
    <w:abstractNumId w:val="19"/>
  </w:num>
  <w:num w:numId="28" w16cid:durableId="982539292">
    <w:abstractNumId w:val="5"/>
  </w:num>
  <w:num w:numId="29" w16cid:durableId="1602834175">
    <w:abstractNumId w:val="22"/>
  </w:num>
  <w:num w:numId="30" w16cid:durableId="974868134">
    <w:abstractNumId w:val="31"/>
  </w:num>
  <w:num w:numId="31" w16cid:durableId="145438037">
    <w:abstractNumId w:val="34"/>
  </w:num>
  <w:num w:numId="32" w16cid:durableId="128520799">
    <w:abstractNumId w:val="20"/>
  </w:num>
  <w:num w:numId="33" w16cid:durableId="2052488914">
    <w:abstractNumId w:val="23"/>
  </w:num>
  <w:num w:numId="34" w16cid:durableId="1132744356">
    <w:abstractNumId w:val="8"/>
  </w:num>
  <w:num w:numId="35" w16cid:durableId="137981695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BB1"/>
    <w:rsid w:val="000555B2"/>
    <w:rsid w:val="00066603"/>
    <w:rsid w:val="00075415"/>
    <w:rsid w:val="000B189F"/>
    <w:rsid w:val="00133DC4"/>
    <w:rsid w:val="00155255"/>
    <w:rsid w:val="00180EF6"/>
    <w:rsid w:val="001A63F6"/>
    <w:rsid w:val="001B486F"/>
    <w:rsid w:val="001F00F2"/>
    <w:rsid w:val="002606EF"/>
    <w:rsid w:val="00260AF7"/>
    <w:rsid w:val="002B61EC"/>
    <w:rsid w:val="002C5C2B"/>
    <w:rsid w:val="002D2881"/>
    <w:rsid w:val="00301F1A"/>
    <w:rsid w:val="00363095"/>
    <w:rsid w:val="00370460"/>
    <w:rsid w:val="0037310C"/>
    <w:rsid w:val="003821A4"/>
    <w:rsid w:val="00391B70"/>
    <w:rsid w:val="003D77B6"/>
    <w:rsid w:val="00405A8E"/>
    <w:rsid w:val="004137D7"/>
    <w:rsid w:val="00431852"/>
    <w:rsid w:val="0045408E"/>
    <w:rsid w:val="00460AC0"/>
    <w:rsid w:val="004C5692"/>
    <w:rsid w:val="00567984"/>
    <w:rsid w:val="00597135"/>
    <w:rsid w:val="005A35ED"/>
    <w:rsid w:val="005A4617"/>
    <w:rsid w:val="005C0450"/>
    <w:rsid w:val="005C31C4"/>
    <w:rsid w:val="005F4A0C"/>
    <w:rsid w:val="006649A7"/>
    <w:rsid w:val="00703BB1"/>
    <w:rsid w:val="007177BF"/>
    <w:rsid w:val="00717F0E"/>
    <w:rsid w:val="0075717F"/>
    <w:rsid w:val="00757A26"/>
    <w:rsid w:val="0076221F"/>
    <w:rsid w:val="007B45D3"/>
    <w:rsid w:val="007D2AAC"/>
    <w:rsid w:val="00805C75"/>
    <w:rsid w:val="0082268D"/>
    <w:rsid w:val="008279E7"/>
    <w:rsid w:val="008527B9"/>
    <w:rsid w:val="008F75F6"/>
    <w:rsid w:val="009019CC"/>
    <w:rsid w:val="00915834"/>
    <w:rsid w:val="00985AA0"/>
    <w:rsid w:val="00A45BD1"/>
    <w:rsid w:val="00A80459"/>
    <w:rsid w:val="00AA5D03"/>
    <w:rsid w:val="00AD0318"/>
    <w:rsid w:val="00B565A5"/>
    <w:rsid w:val="00B70425"/>
    <w:rsid w:val="00B8509F"/>
    <w:rsid w:val="00C10127"/>
    <w:rsid w:val="00C1082C"/>
    <w:rsid w:val="00C27AB8"/>
    <w:rsid w:val="00C70917"/>
    <w:rsid w:val="00CD4829"/>
    <w:rsid w:val="00CF6691"/>
    <w:rsid w:val="00D47C6C"/>
    <w:rsid w:val="00D50AB2"/>
    <w:rsid w:val="00D76E6E"/>
    <w:rsid w:val="00DA7F91"/>
    <w:rsid w:val="00DC5DB9"/>
    <w:rsid w:val="00DE22B4"/>
    <w:rsid w:val="00DF49AE"/>
    <w:rsid w:val="00E15942"/>
    <w:rsid w:val="00E80389"/>
    <w:rsid w:val="00E96D34"/>
    <w:rsid w:val="00EA5203"/>
    <w:rsid w:val="00ED7EC5"/>
    <w:rsid w:val="00F164BA"/>
    <w:rsid w:val="00F4408D"/>
    <w:rsid w:val="00F5265E"/>
    <w:rsid w:val="00F55E92"/>
    <w:rsid w:val="00F97FF9"/>
    <w:rsid w:val="00FA1435"/>
    <w:rsid w:val="00FE2CB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E4D0F"/>
  <w15:docId w15:val="{EC859941-7EA7-4343-9D52-D7B66126F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BB1"/>
    <w:pPr>
      <w:spacing w:line="256" w:lineRule="auto"/>
    </w:pPr>
    <w:rPr>
      <w:rFonts w:eastAsiaTheme="minorEastAsia"/>
      <w:lang w:eastAsia="en-GB"/>
    </w:rPr>
  </w:style>
  <w:style w:type="paragraph" w:styleId="Heading1">
    <w:name w:val="heading 1"/>
    <w:basedOn w:val="Normal"/>
    <w:link w:val="Heading1Char"/>
    <w:uiPriority w:val="1"/>
    <w:qFormat/>
    <w:rsid w:val="0037310C"/>
    <w:pPr>
      <w:widowControl w:val="0"/>
      <w:autoSpaceDE w:val="0"/>
      <w:autoSpaceDN w:val="0"/>
      <w:spacing w:after="0" w:line="240" w:lineRule="auto"/>
      <w:ind w:left="115"/>
      <w:outlineLvl w:val="0"/>
    </w:pPr>
    <w:rPr>
      <w:rFonts w:ascii="Arial" w:eastAsia="Arial" w:hAnsi="Arial" w:cs="Arial"/>
      <w:b/>
      <w:bCs/>
      <w:u w:val="single" w:color="00000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paragraph" w:styleId="NormalWeb">
    <w:name w:val="Normal (Web)"/>
    <w:basedOn w:val="Normal"/>
    <w:uiPriority w:val="99"/>
    <w:semiHidden/>
    <w:unhideWhenUsed/>
    <w:rsid w:val="002B61E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1"/>
    <w:rsid w:val="0037310C"/>
    <w:rPr>
      <w:rFonts w:ascii="Arial" w:eastAsia="Arial" w:hAnsi="Arial" w:cs="Arial"/>
      <w:b/>
      <w:bCs/>
      <w:u w:val="single" w:color="000000"/>
      <w:lang w:val="en-US"/>
    </w:rPr>
  </w:style>
  <w:style w:type="paragraph" w:styleId="BodyText">
    <w:name w:val="Body Text"/>
    <w:basedOn w:val="Normal"/>
    <w:link w:val="BodyTextChar"/>
    <w:uiPriority w:val="1"/>
    <w:qFormat/>
    <w:rsid w:val="0037310C"/>
    <w:pPr>
      <w:widowControl w:val="0"/>
      <w:autoSpaceDE w:val="0"/>
      <w:autoSpaceDN w:val="0"/>
      <w:spacing w:after="0" w:line="240" w:lineRule="auto"/>
    </w:pPr>
    <w:rPr>
      <w:rFonts w:ascii="Arial" w:eastAsia="Arial" w:hAnsi="Arial" w:cs="Arial"/>
      <w:lang w:val="en-US" w:eastAsia="en-US"/>
    </w:rPr>
  </w:style>
  <w:style w:type="character" w:customStyle="1" w:styleId="BodyTextChar">
    <w:name w:val="Body Text Char"/>
    <w:basedOn w:val="DefaultParagraphFont"/>
    <w:link w:val="BodyText"/>
    <w:uiPriority w:val="1"/>
    <w:rsid w:val="0037310C"/>
    <w:rPr>
      <w:rFonts w:ascii="Arial" w:eastAsia="Arial" w:hAnsi="Arial" w:cs="Arial"/>
      <w:lang w:val="en-US"/>
    </w:rPr>
  </w:style>
  <w:style w:type="paragraph" w:customStyle="1" w:styleId="TableParagraph">
    <w:name w:val="Table Paragraph"/>
    <w:basedOn w:val="Normal"/>
    <w:uiPriority w:val="1"/>
    <w:qFormat/>
    <w:rsid w:val="0037310C"/>
    <w:pPr>
      <w:widowControl w:val="0"/>
      <w:autoSpaceDE w:val="0"/>
      <w:autoSpaceDN w:val="0"/>
      <w:spacing w:after="0" w:line="234" w:lineRule="exact"/>
      <w:ind w:left="105"/>
    </w:pPr>
    <w:rPr>
      <w:rFonts w:ascii="Arial" w:eastAsia="Arial" w:hAnsi="Arial" w:cs="Arial"/>
      <w:lang w:val="en-US" w:eastAsia="en-US"/>
    </w:rPr>
  </w:style>
  <w:style w:type="table" w:styleId="TableGrid">
    <w:name w:val="Table Grid"/>
    <w:basedOn w:val="TableNormal"/>
    <w:uiPriority w:val="59"/>
    <w:rsid w:val="003731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A14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1435"/>
    <w:rPr>
      <w:rFonts w:ascii="Tahoma" w:eastAsiaTheme="minorEastAsia" w:hAnsi="Tahoma" w:cs="Tahoma"/>
      <w:sz w:val="16"/>
      <w:szCs w:val="16"/>
      <w:lang w:eastAsia="en-GB"/>
    </w:rPr>
  </w:style>
  <w:style w:type="table" w:customStyle="1" w:styleId="TableGrid0">
    <w:name w:val="TableGrid"/>
    <w:rsid w:val="00CD4829"/>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0230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211</Words>
  <Characters>1209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O'Connor, Richard</dc:creator>
  <cp:lastModifiedBy>Microsoft Office User</cp:lastModifiedBy>
  <cp:revision>2</cp:revision>
  <cp:lastPrinted>2019-01-15T07:17:00Z</cp:lastPrinted>
  <dcterms:created xsi:type="dcterms:W3CDTF">2024-12-18T09:55:00Z</dcterms:created>
  <dcterms:modified xsi:type="dcterms:W3CDTF">2024-12-18T09:55:00Z</dcterms:modified>
</cp:coreProperties>
</file>