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2A92BC" w14:textId="77777777" w:rsidR="00EA7775" w:rsidRPr="00EA7775" w:rsidRDefault="00EA7775" w:rsidP="00EA7775">
      <w:pPr>
        <w:pStyle w:val="NoSpacing"/>
        <w:jc w:val="center"/>
        <w:rPr>
          <w:rFonts w:ascii="SassoonCRInfant" w:hAnsi="SassoonCRInfant"/>
          <w:color w:val="000000" w:themeColor="text1"/>
          <w:sz w:val="28"/>
          <w:szCs w:val="28"/>
        </w:rPr>
      </w:pPr>
      <w:r w:rsidRPr="00EA7775">
        <w:rPr>
          <w:rFonts w:ascii="SassoonCRInfant" w:hAnsi="SassoonCRInfant"/>
          <w:color w:val="000000" w:themeColor="text1"/>
          <w:sz w:val="28"/>
          <w:szCs w:val="28"/>
        </w:rPr>
        <w:t>Homework</w:t>
      </w:r>
    </w:p>
    <w:p w14:paraId="0A4C1DB4" w14:textId="77777777" w:rsidR="00EA7775" w:rsidRPr="00BB2E99" w:rsidRDefault="00EA7775" w:rsidP="00EA7775">
      <w:pPr>
        <w:pStyle w:val="NoSpacing"/>
        <w:jc w:val="center"/>
        <w:rPr>
          <w:rFonts w:ascii="SassoonCRInfant" w:hAnsi="SassoonCRInfant"/>
          <w:color w:val="000000" w:themeColor="text1"/>
          <w:sz w:val="28"/>
          <w:szCs w:val="28"/>
          <w:u w:val="single"/>
        </w:rPr>
      </w:pPr>
      <w:r w:rsidRPr="00EA7775">
        <w:rPr>
          <w:rFonts w:ascii="SassoonCRInfant" w:hAnsi="SassoonCRInfant"/>
          <w:color w:val="000000" w:themeColor="text1"/>
          <w:sz w:val="28"/>
          <w:szCs w:val="28"/>
        </w:rPr>
        <w:t>Year 2</w:t>
      </w:r>
      <w:r w:rsidRPr="00EA7775">
        <w:rPr>
          <w:rFonts w:ascii="SassoonCRInfant" w:hAnsi="SassoonCRInfant"/>
          <w:color w:val="000000" w:themeColor="text1"/>
          <w:sz w:val="28"/>
          <w:szCs w:val="28"/>
        </w:rPr>
        <w:br/>
      </w:r>
      <w:r w:rsidRPr="00BB2E99">
        <w:rPr>
          <w:rFonts w:ascii="SassoonCRInfant" w:hAnsi="SassoonCRInfant"/>
          <w:b/>
          <w:bCs/>
          <w:color w:val="000000" w:themeColor="text1"/>
          <w:sz w:val="28"/>
          <w:szCs w:val="28"/>
          <w:u w:val="single"/>
        </w:rPr>
        <w:t>Thursday 10th September 2026</w:t>
      </w:r>
    </w:p>
    <w:p w14:paraId="5CA7A47B" w14:textId="77777777" w:rsidR="00EA7775" w:rsidRPr="00EA7775" w:rsidRDefault="00EA7775" w:rsidP="00EA7775">
      <w:pPr>
        <w:pStyle w:val="NoSpacing"/>
        <w:jc w:val="center"/>
        <w:rPr>
          <w:rFonts w:ascii="SassoonCRInfant" w:hAnsi="SassoonCRInfant"/>
          <w:color w:val="000000" w:themeColor="text1"/>
          <w:sz w:val="32"/>
          <w:szCs w:val="32"/>
        </w:rPr>
      </w:pPr>
    </w:p>
    <w:p w14:paraId="251C28FB" w14:textId="77777777" w:rsidR="00EA7775" w:rsidRPr="00EA7775" w:rsidRDefault="00EA7775" w:rsidP="00EA7775">
      <w:pPr>
        <w:pStyle w:val="NoSpacing"/>
        <w:jc w:val="center"/>
        <w:rPr>
          <w:rFonts w:ascii="SassoonCRInfant" w:hAnsi="SassoonCRInfant"/>
          <w:color w:val="000000" w:themeColor="text1"/>
          <w:sz w:val="28"/>
          <w:szCs w:val="28"/>
        </w:rPr>
      </w:pPr>
      <w:r w:rsidRPr="00EA7775">
        <w:rPr>
          <w:rFonts w:ascii="SassoonCRInfant" w:hAnsi="SassoonCRInfant"/>
          <w:color w:val="000000" w:themeColor="text1"/>
          <w:sz w:val="28"/>
          <w:szCs w:val="28"/>
        </w:rPr>
        <w:t>Please return completed homework on Tuesday.</w:t>
      </w:r>
    </w:p>
    <w:p w14:paraId="31B63FE6" w14:textId="77777777" w:rsidR="00EA7775" w:rsidRPr="00EA7775" w:rsidRDefault="00EA7775" w:rsidP="00EA7775">
      <w:pPr>
        <w:pStyle w:val="NoSpacing"/>
        <w:jc w:val="center"/>
        <w:rPr>
          <w:rFonts w:ascii="SassoonCRInfant" w:hAnsi="SassoonCRInfant"/>
          <w:color w:val="000000" w:themeColor="text1"/>
          <w:sz w:val="28"/>
          <w:szCs w:val="28"/>
        </w:rPr>
      </w:pPr>
    </w:p>
    <w:p w14:paraId="445CED90" w14:textId="77777777" w:rsidR="00EA7775" w:rsidRPr="00EA7775" w:rsidRDefault="00EA7775" w:rsidP="00EA7775">
      <w:pPr>
        <w:pStyle w:val="NoSpacing"/>
        <w:rPr>
          <w:rFonts w:ascii="SassoonCRInfant" w:hAnsi="SassoonCRInfant"/>
          <w:b/>
          <w:bCs/>
          <w:color w:val="000000" w:themeColor="text1"/>
          <w:sz w:val="28"/>
          <w:szCs w:val="28"/>
        </w:rPr>
      </w:pPr>
      <w:r w:rsidRPr="00EA7775">
        <w:rPr>
          <w:rFonts w:ascii="SassoonCRInfant" w:hAnsi="SassoonCRInfant"/>
          <w:b/>
          <w:bCs/>
          <w:color w:val="000000" w:themeColor="text1"/>
          <w:sz w:val="28"/>
          <w:szCs w:val="28"/>
        </w:rPr>
        <w:t>Reading</w:t>
      </w:r>
    </w:p>
    <w:p w14:paraId="3C1298FC" w14:textId="77777777" w:rsidR="00EA7775" w:rsidRPr="00EA7775" w:rsidRDefault="00EA7775" w:rsidP="00EA7775">
      <w:pPr>
        <w:pStyle w:val="NoSpacing"/>
        <w:rPr>
          <w:rFonts w:ascii="SassoonCRInfant" w:hAnsi="SassoonCRInfant"/>
          <w:color w:val="000000" w:themeColor="text1"/>
          <w:sz w:val="28"/>
          <w:szCs w:val="28"/>
        </w:rPr>
      </w:pPr>
      <w:r w:rsidRPr="00EA7775">
        <w:rPr>
          <w:rFonts w:ascii="SassoonCRInfant" w:hAnsi="SassoonCRInfant"/>
          <w:color w:val="000000" w:themeColor="text1"/>
          <w:sz w:val="28"/>
          <w:szCs w:val="28"/>
        </w:rPr>
        <w:t>Please remember to read with your child daily and support them with understanding the text through comprehension, not just decoding the words.</w:t>
      </w:r>
    </w:p>
    <w:p w14:paraId="6ABA39DB" w14:textId="77777777" w:rsidR="00EA7775" w:rsidRPr="00EA7775" w:rsidRDefault="00EA7775" w:rsidP="00EA7775">
      <w:pPr>
        <w:pStyle w:val="NoSpacing"/>
        <w:rPr>
          <w:rFonts w:ascii="SassoonCRInfant" w:hAnsi="SassoonCRInfant"/>
          <w:color w:val="000000" w:themeColor="text1"/>
          <w:sz w:val="28"/>
          <w:szCs w:val="28"/>
        </w:rPr>
      </w:pPr>
    </w:p>
    <w:p w14:paraId="3083D610" w14:textId="1577292E" w:rsidR="00EA7775" w:rsidRPr="00EA7775" w:rsidRDefault="00EA7775" w:rsidP="00EA7775">
      <w:pPr>
        <w:pStyle w:val="NoSpacing"/>
        <w:rPr>
          <w:rFonts w:ascii="SassoonCRInfant" w:hAnsi="SassoonCRInfant"/>
          <w:color w:val="C00000"/>
          <w:sz w:val="28"/>
          <w:szCs w:val="28"/>
        </w:rPr>
      </w:pPr>
      <w:r w:rsidRPr="00EA7775">
        <w:rPr>
          <w:rFonts w:ascii="SassoonCRInfant" w:hAnsi="SassoonCRInfant"/>
          <w:color w:val="C00000"/>
          <w:sz w:val="28"/>
          <w:szCs w:val="28"/>
        </w:rPr>
        <w:t>Please make sure you sign your child’s reading record each time you read together and leave a comment. This helps us to know when your child is ready to have their book changed.</w:t>
      </w:r>
    </w:p>
    <w:p w14:paraId="44516F37" w14:textId="77777777" w:rsidR="00EA7775" w:rsidRPr="00EA7775" w:rsidRDefault="00EA7775" w:rsidP="00EA7775">
      <w:pPr>
        <w:pStyle w:val="NoSpacing"/>
        <w:rPr>
          <w:rFonts w:ascii="SassoonCRInfant" w:hAnsi="SassoonCRInfant"/>
          <w:color w:val="000000" w:themeColor="text1"/>
          <w:sz w:val="28"/>
          <w:szCs w:val="28"/>
        </w:rPr>
      </w:pPr>
    </w:p>
    <w:p w14:paraId="4CB7E779" w14:textId="77777777" w:rsidR="00EA7775" w:rsidRPr="00EA7775" w:rsidRDefault="00EA7775" w:rsidP="00EA7775">
      <w:pPr>
        <w:pStyle w:val="NoSpacing"/>
        <w:rPr>
          <w:rFonts w:ascii="SassoonCRInfant" w:hAnsi="SassoonCRInfant"/>
          <w:b/>
          <w:bCs/>
          <w:color w:val="000000" w:themeColor="text1"/>
          <w:sz w:val="28"/>
          <w:szCs w:val="28"/>
        </w:rPr>
      </w:pPr>
      <w:r w:rsidRPr="00EA7775">
        <w:rPr>
          <w:rFonts w:ascii="SassoonCRInfant" w:hAnsi="SassoonCRInfant"/>
          <w:b/>
          <w:bCs/>
          <w:color w:val="000000" w:themeColor="text1"/>
          <w:sz w:val="28"/>
          <w:szCs w:val="28"/>
        </w:rPr>
        <w:t>Spellings</w:t>
      </w:r>
    </w:p>
    <w:p w14:paraId="4637E79F" w14:textId="77777777" w:rsidR="00EA7775" w:rsidRPr="00EA7775" w:rsidRDefault="00EA7775" w:rsidP="00EA7775">
      <w:pPr>
        <w:pStyle w:val="NoSpacing"/>
        <w:rPr>
          <w:rFonts w:ascii="SassoonCRInfant" w:hAnsi="SassoonCRInfant"/>
          <w:color w:val="000000" w:themeColor="text1"/>
          <w:sz w:val="28"/>
          <w:szCs w:val="28"/>
        </w:rPr>
      </w:pPr>
      <w:r w:rsidRPr="00EA7775">
        <w:rPr>
          <w:rFonts w:ascii="SassoonCRInfant" w:hAnsi="SassoonCRInfant"/>
          <w:color w:val="000000" w:themeColor="text1"/>
          <w:sz w:val="28"/>
          <w:szCs w:val="28"/>
        </w:rPr>
        <w:t>Please see the attached spelling sheet to practise this week’s spelling words. These words are taken from our Year 1 and Year 2 Common Exception Word lists.</w:t>
      </w:r>
    </w:p>
    <w:p w14:paraId="69BD905B" w14:textId="77777777" w:rsidR="00EA7775" w:rsidRPr="00EA7775" w:rsidRDefault="00EA7775" w:rsidP="00EA7775">
      <w:pPr>
        <w:pStyle w:val="NoSpacing"/>
        <w:rPr>
          <w:rFonts w:ascii="SassoonCRInfant" w:hAnsi="SassoonCRInfant"/>
          <w:color w:val="000000" w:themeColor="text1"/>
          <w:sz w:val="28"/>
          <w:szCs w:val="28"/>
        </w:rPr>
      </w:pPr>
      <w:r w:rsidRPr="00EA7775">
        <w:rPr>
          <w:rFonts w:ascii="SassoonCRInfant" w:hAnsi="SassoonCRInfant"/>
          <w:color w:val="000000" w:themeColor="text1"/>
          <w:sz w:val="28"/>
          <w:szCs w:val="28"/>
        </w:rPr>
        <w:t>Please choose 4 words and write each one in a sentence. These spellings will be tested on Thursday.</w:t>
      </w:r>
    </w:p>
    <w:p w14:paraId="24A4A8AC" w14:textId="77777777" w:rsidR="00EA7775" w:rsidRPr="00EA7775" w:rsidRDefault="00EA7775" w:rsidP="00EA7775">
      <w:pPr>
        <w:pStyle w:val="NoSpacing"/>
        <w:rPr>
          <w:rFonts w:ascii="SassoonCRInfant" w:hAnsi="SassoonCRInfant"/>
          <w:color w:val="000000" w:themeColor="text1"/>
          <w:sz w:val="28"/>
          <w:szCs w:val="28"/>
        </w:rPr>
      </w:pPr>
    </w:p>
    <w:p w14:paraId="2857EBD8" w14:textId="77777777" w:rsidR="00EA7775" w:rsidRPr="00EA7775" w:rsidRDefault="00EA7775" w:rsidP="00EA7775">
      <w:pPr>
        <w:pStyle w:val="NoSpacing"/>
        <w:rPr>
          <w:rFonts w:ascii="SassoonCRInfant" w:hAnsi="SassoonCRInfant"/>
          <w:b/>
          <w:bCs/>
          <w:color w:val="000000" w:themeColor="text1"/>
          <w:sz w:val="28"/>
          <w:szCs w:val="28"/>
        </w:rPr>
      </w:pPr>
      <w:r w:rsidRPr="00EA7775">
        <w:rPr>
          <w:rFonts w:ascii="SassoonCRInfant" w:hAnsi="SassoonCRInfant"/>
          <w:b/>
          <w:bCs/>
          <w:color w:val="000000" w:themeColor="text1"/>
          <w:sz w:val="28"/>
          <w:szCs w:val="28"/>
        </w:rPr>
        <w:t>English</w:t>
      </w:r>
    </w:p>
    <w:p w14:paraId="4FFF8FD0" w14:textId="46261EAB" w:rsidR="00EA7775" w:rsidRPr="00EA7775" w:rsidRDefault="00EA7775" w:rsidP="00EA7775">
      <w:pPr>
        <w:pStyle w:val="NoSpacing"/>
        <w:rPr>
          <w:rFonts w:ascii="SassoonCRInfant" w:hAnsi="SassoonCRInfant"/>
          <w:color w:val="000000" w:themeColor="text1"/>
          <w:sz w:val="28"/>
          <w:szCs w:val="28"/>
        </w:rPr>
      </w:pPr>
      <w:r w:rsidRPr="00EA7775">
        <w:rPr>
          <w:rFonts w:ascii="SassoonCRInfant" w:hAnsi="SassoonCRInfant"/>
          <w:color w:val="000000" w:themeColor="text1"/>
          <w:sz w:val="28"/>
          <w:szCs w:val="28"/>
        </w:rPr>
        <w:t>Please complete the attached reading comprehension homework based on ‘Baby Animals’.</w:t>
      </w:r>
    </w:p>
    <w:p w14:paraId="603FEBB0" w14:textId="2C741CC9" w:rsidR="00EA7775" w:rsidRPr="00EA7775" w:rsidRDefault="00EA7775" w:rsidP="00EA7775">
      <w:pPr>
        <w:pStyle w:val="NoSpacing"/>
        <w:rPr>
          <w:rFonts w:ascii="SassoonCRInfant" w:hAnsi="SassoonCRInfant"/>
          <w:color w:val="000000" w:themeColor="text1"/>
          <w:sz w:val="28"/>
          <w:szCs w:val="28"/>
        </w:rPr>
      </w:pPr>
    </w:p>
    <w:p w14:paraId="1A3D104E" w14:textId="77777777" w:rsidR="00EA7775" w:rsidRPr="00EA7775" w:rsidRDefault="00EA7775" w:rsidP="00EA7775">
      <w:pPr>
        <w:pStyle w:val="NoSpacing"/>
        <w:rPr>
          <w:rFonts w:ascii="SassoonCRInfant" w:hAnsi="SassoonCRInfant"/>
          <w:b/>
          <w:bCs/>
          <w:color w:val="000000" w:themeColor="text1"/>
          <w:sz w:val="28"/>
          <w:szCs w:val="28"/>
        </w:rPr>
      </w:pPr>
      <w:r w:rsidRPr="00EA7775">
        <w:rPr>
          <w:rFonts w:ascii="SassoonCRInfant" w:hAnsi="SassoonCRInfant"/>
          <w:b/>
          <w:bCs/>
          <w:color w:val="000000" w:themeColor="text1"/>
          <w:sz w:val="28"/>
          <w:szCs w:val="28"/>
        </w:rPr>
        <w:t>Maths</w:t>
      </w:r>
    </w:p>
    <w:p w14:paraId="53DE4078" w14:textId="71D48676" w:rsidR="00EA7775" w:rsidRDefault="00EA7775" w:rsidP="00EA7775">
      <w:pPr>
        <w:pStyle w:val="NoSpacing"/>
        <w:rPr>
          <w:rFonts w:ascii="SassoonCRInfant" w:hAnsi="SassoonCRInfant"/>
          <w:color w:val="000000" w:themeColor="text1"/>
          <w:sz w:val="28"/>
          <w:szCs w:val="28"/>
        </w:rPr>
      </w:pPr>
      <w:r w:rsidRPr="00EA7775">
        <w:rPr>
          <w:rFonts w:ascii="SassoonCRInfant" w:hAnsi="SassoonCRInfant"/>
          <w:color w:val="000000" w:themeColor="text1"/>
          <w:sz w:val="28"/>
          <w:szCs w:val="28"/>
        </w:rPr>
        <w:t xml:space="preserve">This week, we have been building numbers using Base 10 and looking at how many 10s and 1s are in different numbers. </w:t>
      </w:r>
    </w:p>
    <w:p w14:paraId="0396B169" w14:textId="4B840D5E" w:rsidR="00BB2E99" w:rsidRDefault="00BB2E99" w:rsidP="00BB2E99">
      <w:pPr>
        <w:pStyle w:val="NoSpacing"/>
        <w:rPr>
          <w:rFonts w:ascii="SassoonCRInfant" w:hAnsi="SassoonCRInfant"/>
          <w:color w:val="000000" w:themeColor="text1"/>
          <w:sz w:val="28"/>
          <w:szCs w:val="28"/>
        </w:rPr>
      </w:pPr>
      <w:r w:rsidRPr="00BB2E99">
        <w:rPr>
          <w:rFonts w:ascii="SassoonCRInfant" w:hAnsi="SassoonCRInfant"/>
          <w:color w:val="000000" w:themeColor="text1"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44AD08C2" wp14:editId="2B0E673D">
            <wp:simplePos x="0" y="0"/>
            <wp:positionH relativeFrom="column">
              <wp:posOffset>3347085</wp:posOffset>
            </wp:positionH>
            <wp:positionV relativeFrom="paragraph">
              <wp:posOffset>189230</wp:posOffset>
            </wp:positionV>
            <wp:extent cx="2816225" cy="2486025"/>
            <wp:effectExtent l="0" t="0" r="3175" b="9525"/>
            <wp:wrapTight wrapText="bothSides">
              <wp:wrapPolygon edited="0">
                <wp:start x="0" y="0"/>
                <wp:lineTo x="0" y="21517"/>
                <wp:lineTo x="21478" y="21517"/>
                <wp:lineTo x="21478" y="0"/>
                <wp:lineTo x="0" y="0"/>
              </wp:wrapPolygon>
            </wp:wrapTight>
            <wp:docPr id="8685573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8557375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6225" cy="2486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A7775" w:rsidRPr="00EA7775">
        <w:rPr>
          <w:rFonts w:ascii="SassoonCRInfant" w:hAnsi="SassoonCRInfant"/>
          <w:color w:val="000000" w:themeColor="text1"/>
          <w:sz w:val="28"/>
          <w:szCs w:val="28"/>
        </w:rPr>
        <w:t xml:space="preserve">For example, there are 5 </w:t>
      </w:r>
      <w:proofErr w:type="spellStart"/>
      <w:r w:rsidR="00EA7775" w:rsidRPr="00EA7775">
        <w:rPr>
          <w:rFonts w:ascii="SassoonCRInfant" w:hAnsi="SassoonCRInfant"/>
          <w:color w:val="000000" w:themeColor="text1"/>
          <w:sz w:val="28"/>
          <w:szCs w:val="28"/>
        </w:rPr>
        <w:t>tens</w:t>
      </w:r>
      <w:proofErr w:type="spellEnd"/>
      <w:r w:rsidR="00EA7775" w:rsidRPr="00EA7775">
        <w:rPr>
          <w:rFonts w:ascii="SassoonCRInfant" w:hAnsi="SassoonCRInfant"/>
          <w:color w:val="000000" w:themeColor="text1"/>
          <w:sz w:val="28"/>
          <w:szCs w:val="28"/>
        </w:rPr>
        <w:t xml:space="preserve"> and 3 ones in the number 53.</w:t>
      </w:r>
      <w:r w:rsidRPr="00BB2E99">
        <w:rPr>
          <w:rFonts w:ascii="SassoonCRInfant" w:hAnsi="SassoonCRInfant"/>
          <w:color w:val="000000" w:themeColor="text1"/>
          <w:sz w:val="28"/>
          <w:szCs w:val="28"/>
        </w:rPr>
        <w:t xml:space="preserve"> </w:t>
      </w:r>
      <w:r w:rsidRPr="00EA7775">
        <w:rPr>
          <w:rFonts w:ascii="SassoonCRInfant" w:hAnsi="SassoonCRInfant"/>
          <w:color w:val="000000" w:themeColor="text1"/>
          <w:sz w:val="28"/>
          <w:szCs w:val="28"/>
        </w:rPr>
        <w:t>Please complete the attached worksheet.</w:t>
      </w:r>
    </w:p>
    <w:p w14:paraId="086ADE06" w14:textId="77777777" w:rsidR="00BB2E99" w:rsidRPr="00EA7775" w:rsidRDefault="00BB2E99" w:rsidP="00BB2E99">
      <w:pPr>
        <w:pStyle w:val="NoSpacing"/>
        <w:rPr>
          <w:rFonts w:ascii="SassoonCRInfant" w:hAnsi="SassoonCRInfant"/>
          <w:color w:val="000000" w:themeColor="text1"/>
          <w:sz w:val="28"/>
          <w:szCs w:val="28"/>
        </w:rPr>
      </w:pPr>
    </w:p>
    <w:p w14:paraId="1516FEAD" w14:textId="4E40FEC7" w:rsidR="00BB2E99" w:rsidRPr="00BB2E99" w:rsidRDefault="00BB2E99" w:rsidP="00BB2E99">
      <w:pPr>
        <w:pStyle w:val="NoSpacing"/>
        <w:rPr>
          <w:rFonts w:ascii="SassoonCRInfant" w:hAnsi="SassoonCRInfant"/>
          <w:color w:val="000000" w:themeColor="text1"/>
          <w:sz w:val="24"/>
          <w:szCs w:val="24"/>
        </w:rPr>
      </w:pPr>
      <w:r w:rsidRPr="00BB2E99">
        <w:rPr>
          <w:rFonts w:ascii="SassoonCRInfant" w:hAnsi="SassoonCRInfant"/>
          <w:color w:val="000000" w:themeColor="text1"/>
          <w:sz w:val="24"/>
          <w:szCs w:val="24"/>
        </w:rPr>
        <w:t xml:space="preserve">Please also continue to practise your times tables on </w:t>
      </w:r>
      <w:proofErr w:type="spellStart"/>
      <w:r w:rsidRPr="00BB2E99">
        <w:rPr>
          <w:rFonts w:ascii="SassoonCRInfant" w:hAnsi="SassoonCRInfant"/>
          <w:b/>
          <w:bCs/>
          <w:color w:val="000000" w:themeColor="text1"/>
          <w:sz w:val="24"/>
          <w:szCs w:val="24"/>
        </w:rPr>
        <w:t>T</w:t>
      </w:r>
      <w:r w:rsidRPr="00BB2E99">
        <w:rPr>
          <w:rFonts w:ascii="SassoonCRInfant" w:hAnsi="SassoonCRInfant"/>
          <w:b/>
          <w:bCs/>
          <w:color w:val="000000" w:themeColor="text1"/>
          <w:sz w:val="24"/>
          <w:szCs w:val="24"/>
        </w:rPr>
        <w:t>imes</w:t>
      </w:r>
      <w:r w:rsidRPr="00BB2E99">
        <w:rPr>
          <w:rFonts w:ascii="SassoonCRInfant" w:hAnsi="SassoonCRInfant"/>
          <w:b/>
          <w:bCs/>
          <w:color w:val="000000" w:themeColor="text1"/>
          <w:sz w:val="24"/>
          <w:szCs w:val="24"/>
        </w:rPr>
        <w:t>T</w:t>
      </w:r>
      <w:r w:rsidRPr="00BB2E99">
        <w:rPr>
          <w:rFonts w:ascii="SassoonCRInfant" w:hAnsi="SassoonCRInfant"/>
          <w:b/>
          <w:bCs/>
          <w:color w:val="000000" w:themeColor="text1"/>
          <w:sz w:val="24"/>
          <w:szCs w:val="24"/>
        </w:rPr>
        <w:t>ables</w:t>
      </w:r>
      <w:proofErr w:type="spellEnd"/>
      <w:r w:rsidRPr="00BB2E99">
        <w:rPr>
          <w:rFonts w:ascii="SassoonCRInfant" w:hAnsi="SassoonCRInfant"/>
          <w:b/>
          <w:bCs/>
          <w:color w:val="000000" w:themeColor="text1"/>
          <w:sz w:val="24"/>
          <w:szCs w:val="24"/>
        </w:rPr>
        <w:t xml:space="preserve"> </w:t>
      </w:r>
      <w:r w:rsidRPr="00BB2E99">
        <w:rPr>
          <w:rFonts w:ascii="SassoonCRInfant" w:hAnsi="SassoonCRInfant"/>
          <w:b/>
          <w:bCs/>
          <w:color w:val="000000" w:themeColor="text1"/>
          <w:sz w:val="24"/>
          <w:szCs w:val="24"/>
        </w:rPr>
        <w:t>Rock Stars</w:t>
      </w:r>
      <w:r w:rsidRPr="00BB2E99">
        <w:rPr>
          <w:rFonts w:ascii="SassoonCRInfant" w:hAnsi="SassoonCRInfant"/>
          <w:color w:val="000000" w:themeColor="text1"/>
          <w:sz w:val="24"/>
          <w:szCs w:val="24"/>
        </w:rPr>
        <w:t xml:space="preserve">. </w:t>
      </w:r>
    </w:p>
    <w:p w14:paraId="47CDC0DE" w14:textId="736018AF" w:rsidR="00BB2E99" w:rsidRPr="00BB2E99" w:rsidRDefault="00BB2E99" w:rsidP="00BB2E99">
      <w:pPr>
        <w:pStyle w:val="NoSpacing"/>
        <w:rPr>
          <w:rFonts w:ascii="SassoonCRInfant" w:hAnsi="SassoonCRInfant"/>
          <w:color w:val="000000" w:themeColor="text1"/>
          <w:sz w:val="24"/>
          <w:szCs w:val="24"/>
        </w:rPr>
      </w:pPr>
      <w:r>
        <w:rPr>
          <w:rFonts w:ascii="SassoonCRInfant" w:hAnsi="SassoonCRInfant"/>
          <w:b/>
          <w:bCs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3D3A96" wp14:editId="28B24033">
                <wp:simplePos x="0" y="0"/>
                <wp:positionH relativeFrom="column">
                  <wp:posOffset>1452623</wp:posOffset>
                </wp:positionH>
                <wp:positionV relativeFrom="paragraph">
                  <wp:posOffset>322781</wp:posOffset>
                </wp:positionV>
                <wp:extent cx="1840374" cy="890656"/>
                <wp:effectExtent l="0" t="95250" r="0" b="24130"/>
                <wp:wrapNone/>
                <wp:docPr id="19010182" name="Connector: Elb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40374" cy="890656"/>
                        </a:xfrm>
                        <a:prstGeom prst="bentConnector3">
                          <a:avLst>
                            <a:gd name="adj1" fmla="val 77319"/>
                          </a:avLst>
                        </a:prstGeom>
                        <a:ln w="38100">
                          <a:solidFill>
                            <a:srgbClr val="FF99FF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5AEBC3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nector: Elbow 3" o:spid="_x0000_s1026" type="#_x0000_t34" style="position:absolute;margin-left:114.4pt;margin-top:25.4pt;width:144.9pt;height:70.1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" adj="16701" strokecolor="#f9f" strokeweight="3pt">
                <v:stroke endarrow="block"/>
              </v:shape>
            </w:pict>
          </mc:Fallback>
        </mc:AlternateContent>
      </w:r>
      <w:r w:rsidRPr="00BB2E99">
        <w:rPr>
          <w:rFonts w:ascii="SassoonCRInfant" w:hAnsi="SassoonCRInfant"/>
          <w:color w:val="000000" w:themeColor="text1"/>
          <w:sz w:val="24"/>
          <w:szCs w:val="24"/>
        </w:rPr>
        <w:t>Once logged in, please select Single</w:t>
      </w:r>
      <w:r w:rsidRPr="00BB2E99">
        <w:rPr>
          <w:rFonts w:ascii="SassoonCRInfant" w:hAnsi="SassoonCRInfant"/>
          <w:b/>
          <w:bCs/>
          <w:color w:val="000000" w:themeColor="text1"/>
          <w:sz w:val="24"/>
          <w:szCs w:val="24"/>
        </w:rPr>
        <w:t xml:space="preserve"> </w:t>
      </w:r>
      <w:r w:rsidRPr="00BB2E99">
        <w:rPr>
          <w:rFonts w:ascii="SassoonCRInfant" w:hAnsi="SassoonCRInfant"/>
          <w:color w:val="000000" w:themeColor="text1"/>
          <w:sz w:val="24"/>
          <w:szCs w:val="24"/>
        </w:rPr>
        <w:t xml:space="preserve">Player, then </w:t>
      </w:r>
      <w:r w:rsidRPr="00BB2E99">
        <w:rPr>
          <w:rFonts w:ascii="SassoonCRInfant" w:hAnsi="SassoonCRInfant"/>
          <w:b/>
          <w:bCs/>
          <w:color w:val="000000" w:themeColor="text1"/>
          <w:sz w:val="24"/>
          <w:szCs w:val="24"/>
        </w:rPr>
        <w:t>Jamming</w:t>
      </w:r>
      <w:r w:rsidRPr="00BB2E99">
        <w:rPr>
          <w:rFonts w:ascii="SassoonCRInfant" w:hAnsi="SassoonCRInfant"/>
          <w:color w:val="000000" w:themeColor="text1"/>
          <w:sz w:val="24"/>
          <w:szCs w:val="24"/>
        </w:rPr>
        <w:t xml:space="preserve">, and </w:t>
      </w:r>
    </w:p>
    <w:p w14:paraId="3F1203BB" w14:textId="350AA308" w:rsidR="00BB2E99" w:rsidRPr="00BB2E99" w:rsidRDefault="00BB2E99" w:rsidP="00BB2E99">
      <w:pPr>
        <w:pStyle w:val="NoSpacing"/>
        <w:rPr>
          <w:rFonts w:ascii="SassoonCRInfant" w:hAnsi="SassoonCRInfant"/>
          <w:color w:val="000000" w:themeColor="text1"/>
          <w:sz w:val="24"/>
          <w:szCs w:val="24"/>
        </w:rPr>
      </w:pPr>
      <w:r w:rsidRPr="00BB2E99">
        <w:rPr>
          <w:rFonts w:ascii="SassoonCRInfant" w:hAnsi="SassoonCRInfant"/>
          <w:color w:val="000000" w:themeColor="text1"/>
          <w:sz w:val="24"/>
          <w:szCs w:val="24"/>
        </w:rPr>
        <w:t xml:space="preserve">choose </w:t>
      </w:r>
      <w:r w:rsidRPr="00BB2E99">
        <w:rPr>
          <w:rFonts w:ascii="SassoonCRInfant" w:hAnsi="SassoonCRInfant"/>
          <w:b/>
          <w:bCs/>
          <w:color w:val="000000" w:themeColor="text1"/>
          <w:sz w:val="24"/>
          <w:szCs w:val="24"/>
        </w:rPr>
        <w:t>Multiplication</w:t>
      </w:r>
      <w:r w:rsidRPr="00BB2E99">
        <w:rPr>
          <w:rFonts w:ascii="SassoonCRInfant" w:hAnsi="SassoonCRInfant"/>
          <w:color w:val="000000" w:themeColor="text1"/>
          <w:sz w:val="24"/>
          <w:szCs w:val="24"/>
        </w:rPr>
        <w:t xml:space="preserve"> </w:t>
      </w:r>
      <w:r w:rsidRPr="00BB2E99">
        <w:rPr>
          <w:rFonts w:ascii="SassoonCRInfant" w:hAnsi="SassoonCRInfant"/>
          <w:b/>
          <w:bCs/>
          <w:color w:val="000000" w:themeColor="text1"/>
          <w:sz w:val="24"/>
          <w:szCs w:val="24"/>
        </w:rPr>
        <w:t>only</w:t>
      </w:r>
      <w:r w:rsidRPr="00BB2E99">
        <w:rPr>
          <w:rFonts w:ascii="SassoonCRInfant" w:hAnsi="SassoonCRInfant"/>
          <w:color w:val="000000" w:themeColor="text1"/>
          <w:sz w:val="24"/>
          <w:szCs w:val="24"/>
        </w:rPr>
        <w:t xml:space="preserve">. </w:t>
      </w:r>
    </w:p>
    <w:p w14:paraId="5B7AA940" w14:textId="72D9A858" w:rsidR="00BB2E99" w:rsidRPr="00BB2E99" w:rsidRDefault="00BB2E99" w:rsidP="00BB2E99">
      <w:pPr>
        <w:pStyle w:val="NoSpacing"/>
        <w:rPr>
          <w:rFonts w:ascii="SassoonCRInfant" w:hAnsi="SassoonCRInfant"/>
          <w:color w:val="000000" w:themeColor="text1"/>
          <w:sz w:val="24"/>
          <w:szCs w:val="24"/>
        </w:rPr>
      </w:pPr>
    </w:p>
    <w:p w14:paraId="622FB0BB" w14:textId="2CEBF699" w:rsidR="00BB2E99" w:rsidRPr="00BB2E99" w:rsidRDefault="00BB2E99" w:rsidP="00BB2E99">
      <w:pPr>
        <w:pStyle w:val="NoSpacing"/>
        <w:rPr>
          <w:rFonts w:ascii="SassoonCRInfant" w:hAnsi="SassoonCRInfant"/>
          <w:color w:val="000000" w:themeColor="text1"/>
          <w:sz w:val="24"/>
          <w:szCs w:val="24"/>
        </w:rPr>
      </w:pPr>
      <w:r w:rsidRPr="00BB2E99">
        <w:rPr>
          <w:rFonts w:ascii="SassoonCRInfant" w:hAnsi="SassoonCRInfant"/>
          <w:color w:val="000000" w:themeColor="text1"/>
          <w:sz w:val="24"/>
          <w:szCs w:val="24"/>
        </w:rPr>
        <w:t xml:space="preserve">Please practise the </w:t>
      </w:r>
      <w:r w:rsidRPr="00BB2E99">
        <w:rPr>
          <w:rFonts w:ascii="SassoonCRInfant" w:hAnsi="SassoonCRInfant"/>
          <w:b/>
          <w:bCs/>
          <w:color w:val="000000" w:themeColor="text1"/>
          <w:sz w:val="24"/>
          <w:szCs w:val="24"/>
        </w:rPr>
        <w:t>2, 5 and 10 times tables</w:t>
      </w:r>
      <w:r w:rsidRPr="00BB2E99">
        <w:rPr>
          <w:rFonts w:ascii="SassoonCRInfant" w:hAnsi="SassoonCRInfant"/>
          <w:color w:val="000000" w:themeColor="text1"/>
          <w:sz w:val="24"/>
          <w:szCs w:val="24"/>
        </w:rPr>
        <w:t>.</w:t>
      </w:r>
    </w:p>
    <w:p w14:paraId="77A0F169" w14:textId="7DA9763E" w:rsidR="00BB2E99" w:rsidRPr="00BB2E99" w:rsidRDefault="00BB2E99" w:rsidP="00BB2E99">
      <w:pPr>
        <w:pStyle w:val="NoSpacing"/>
        <w:rPr>
          <w:rFonts w:ascii="SassoonCRInfant" w:hAnsi="SassoonCRInfant"/>
          <w:color w:val="000000" w:themeColor="text1"/>
          <w:sz w:val="24"/>
          <w:szCs w:val="24"/>
        </w:rPr>
      </w:pPr>
    </w:p>
    <w:p w14:paraId="02B94C53" w14:textId="75CF4170" w:rsidR="00BB2E99" w:rsidRPr="00BB2E99" w:rsidRDefault="00BB2E99" w:rsidP="00EA7775">
      <w:pPr>
        <w:pStyle w:val="NoSpacing"/>
        <w:rPr>
          <w:rFonts w:ascii="SassoonCRInfant" w:hAnsi="SassoonCRInfant"/>
          <w:b/>
          <w:bCs/>
          <w:color w:val="000000" w:themeColor="text1"/>
          <w:sz w:val="24"/>
          <w:szCs w:val="24"/>
        </w:rPr>
      </w:pPr>
      <w:r w:rsidRPr="00BB2E99">
        <w:rPr>
          <w:rFonts w:ascii="SassoonCRInfant" w:hAnsi="SassoonCRInfant"/>
          <w:b/>
          <w:bCs/>
          <w:color w:val="000000" w:themeColor="text1"/>
          <w:sz w:val="24"/>
          <w:szCs w:val="24"/>
        </w:rPr>
        <w:t>It should look like this:</w:t>
      </w:r>
    </w:p>
    <w:p w14:paraId="3ED8EA7F" w14:textId="77777777" w:rsidR="00EA7775" w:rsidRPr="00EA7775" w:rsidRDefault="00EA7775" w:rsidP="00EA7775">
      <w:pPr>
        <w:pStyle w:val="NoSpacing"/>
        <w:rPr>
          <w:rFonts w:ascii="SassoonCRInfant" w:hAnsi="SassoonCRInfant"/>
          <w:b/>
          <w:bCs/>
          <w:color w:val="000000" w:themeColor="text1"/>
          <w:sz w:val="28"/>
          <w:szCs w:val="28"/>
        </w:rPr>
      </w:pPr>
      <w:r w:rsidRPr="00EA7775">
        <w:rPr>
          <w:rFonts w:ascii="SassoonCRInfant" w:hAnsi="SassoonCRInfant"/>
          <w:b/>
          <w:bCs/>
          <w:color w:val="000000" w:themeColor="text1"/>
          <w:sz w:val="28"/>
          <w:szCs w:val="28"/>
        </w:rPr>
        <w:lastRenderedPageBreak/>
        <w:t>Reminders</w:t>
      </w:r>
    </w:p>
    <w:p w14:paraId="22A8EF84" w14:textId="77777777" w:rsidR="00EA7775" w:rsidRPr="00EA7775" w:rsidRDefault="00EA7775" w:rsidP="00EA7775">
      <w:pPr>
        <w:pStyle w:val="NoSpacing"/>
        <w:numPr>
          <w:ilvl w:val="0"/>
          <w:numId w:val="9"/>
        </w:numPr>
        <w:rPr>
          <w:rFonts w:ascii="SassoonCRInfant" w:hAnsi="SassoonCRInfant"/>
          <w:color w:val="000000" w:themeColor="text1"/>
          <w:sz w:val="28"/>
          <w:szCs w:val="28"/>
        </w:rPr>
      </w:pPr>
      <w:r w:rsidRPr="00EA7775">
        <w:rPr>
          <w:rFonts w:ascii="SassoonCRInfant" w:hAnsi="SassoonCRInfant"/>
          <w:color w:val="000000" w:themeColor="text1"/>
          <w:sz w:val="28"/>
          <w:szCs w:val="28"/>
        </w:rPr>
        <w:t>PE days are Monday and Thursday.</w:t>
      </w:r>
    </w:p>
    <w:p w14:paraId="45F96B93" w14:textId="77777777" w:rsidR="00EA7775" w:rsidRDefault="00EA7775" w:rsidP="00EA7775">
      <w:pPr>
        <w:pStyle w:val="NoSpacing"/>
        <w:numPr>
          <w:ilvl w:val="0"/>
          <w:numId w:val="9"/>
        </w:numPr>
        <w:rPr>
          <w:rFonts w:ascii="SassoonCRInfant" w:hAnsi="SassoonCRInfant"/>
          <w:color w:val="000000" w:themeColor="text1"/>
          <w:sz w:val="28"/>
          <w:szCs w:val="28"/>
        </w:rPr>
      </w:pPr>
      <w:r w:rsidRPr="00EA7775">
        <w:rPr>
          <w:rFonts w:ascii="SassoonCRInfant" w:hAnsi="SassoonCRInfant"/>
          <w:color w:val="000000" w:themeColor="text1"/>
          <w:sz w:val="28"/>
          <w:szCs w:val="28"/>
        </w:rPr>
        <w:t>Reading books will be changed on Monday and Thursday.</w:t>
      </w:r>
    </w:p>
    <w:p w14:paraId="3EBF8C76" w14:textId="620D4787" w:rsidR="00BB2E99" w:rsidRDefault="00BB2E99" w:rsidP="00EA7775">
      <w:pPr>
        <w:pStyle w:val="NoSpacing"/>
        <w:numPr>
          <w:ilvl w:val="0"/>
          <w:numId w:val="9"/>
        </w:numPr>
        <w:rPr>
          <w:rFonts w:ascii="SassoonCRInfant" w:hAnsi="SassoonCRInfant"/>
          <w:color w:val="000000" w:themeColor="text1"/>
          <w:sz w:val="28"/>
          <w:szCs w:val="28"/>
        </w:rPr>
      </w:pPr>
      <w:r>
        <w:rPr>
          <w:rFonts w:ascii="SassoonCRInfant" w:hAnsi="SassoonCRInfant"/>
          <w:color w:val="000000" w:themeColor="text1"/>
          <w:sz w:val="28"/>
          <w:szCs w:val="28"/>
        </w:rPr>
        <w:t>You child’s TT Rock Stars login is inside their reading record.</w:t>
      </w:r>
    </w:p>
    <w:p w14:paraId="3F2E0FFC" w14:textId="77777777" w:rsidR="00EA7775" w:rsidRPr="00EA7775" w:rsidRDefault="00EA7775" w:rsidP="00EA7775">
      <w:pPr>
        <w:pStyle w:val="NoSpacing"/>
        <w:rPr>
          <w:rFonts w:ascii="SassoonCRInfant" w:hAnsi="SassoonCRInfant"/>
          <w:color w:val="000000" w:themeColor="text1"/>
          <w:sz w:val="28"/>
          <w:szCs w:val="28"/>
        </w:rPr>
      </w:pPr>
    </w:p>
    <w:p w14:paraId="6894ECD8" w14:textId="44AD369E" w:rsidR="00EA7775" w:rsidRPr="00EA7775" w:rsidRDefault="00EA7775" w:rsidP="00DB4A42">
      <w:pPr>
        <w:pStyle w:val="NoSpacing"/>
        <w:rPr>
          <w:rFonts w:ascii="SassoonCRInfant" w:hAnsi="SassoonCRInfant"/>
          <w:b/>
          <w:bCs/>
          <w:color w:val="000000" w:themeColor="text1"/>
          <w:sz w:val="28"/>
          <w:szCs w:val="28"/>
          <w:u w:val="single"/>
        </w:rPr>
      </w:pPr>
      <w:r w:rsidRPr="00EA7775">
        <w:rPr>
          <w:rFonts w:ascii="SassoonCRInfant" w:hAnsi="SassoonCRInfant"/>
          <w:b/>
          <w:bCs/>
          <w:color w:val="000000" w:themeColor="text1"/>
          <w:sz w:val="28"/>
          <w:szCs w:val="28"/>
        </w:rPr>
        <w:t>Thank you for your continued support. Have a lovely weekend!</w:t>
      </w:r>
    </w:p>
    <w:p w14:paraId="778AC620" w14:textId="77777777" w:rsidR="00EA7775" w:rsidRPr="00EA7775" w:rsidRDefault="00EA7775" w:rsidP="00DB4A42">
      <w:pPr>
        <w:pStyle w:val="NoSpacing"/>
        <w:rPr>
          <w:rFonts w:ascii="SassoonCRInfant" w:hAnsi="SassoonCRInfant"/>
          <w:b/>
          <w:color w:val="000000" w:themeColor="text1"/>
          <w:sz w:val="28"/>
          <w:szCs w:val="28"/>
          <w:u w:val="single"/>
        </w:rPr>
      </w:pPr>
    </w:p>
    <w:p w14:paraId="1ED1CCCD" w14:textId="74889677" w:rsidR="00EA7775" w:rsidRPr="00EA7775" w:rsidRDefault="00EA7775" w:rsidP="00DB4A42">
      <w:pPr>
        <w:pStyle w:val="NoSpacing"/>
        <w:rPr>
          <w:rFonts w:ascii="SassoonCRInfant" w:hAnsi="SassoonCRInfant"/>
          <w:bCs/>
          <w:color w:val="000000" w:themeColor="text1"/>
          <w:sz w:val="28"/>
          <w:szCs w:val="28"/>
        </w:rPr>
      </w:pPr>
      <w:r w:rsidRPr="00EA7775">
        <w:rPr>
          <w:rFonts w:ascii="SassoonCRInfant" w:hAnsi="SassoonCRInfant"/>
          <w:bCs/>
          <w:color w:val="000000" w:themeColor="text1"/>
          <w:sz w:val="28"/>
          <w:szCs w:val="28"/>
        </w:rPr>
        <w:t xml:space="preserve">Kind regards, Miss Perone and Mrs Nicolini </w:t>
      </w:r>
    </w:p>
    <w:sectPr w:rsidR="00EA7775" w:rsidRPr="00EA7775" w:rsidSect="007C5642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7001DE" w14:textId="77777777" w:rsidR="00C93375" w:rsidRDefault="00C93375" w:rsidP="00703BB1">
      <w:pPr>
        <w:spacing w:after="0" w:line="240" w:lineRule="auto"/>
      </w:pPr>
      <w:r>
        <w:separator/>
      </w:r>
    </w:p>
  </w:endnote>
  <w:endnote w:type="continuationSeparator" w:id="0">
    <w:p w14:paraId="4615D8A6" w14:textId="77777777" w:rsidR="00C93375" w:rsidRDefault="00C93375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ssoonCRInfant">
    <w:panose1 w:val="00000400000000000000"/>
    <w:charset w:val="00"/>
    <w:family w:val="auto"/>
    <w:pitch w:val="variable"/>
    <w:sig w:usb0="8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E75F84" w14:textId="77777777" w:rsidR="00C93375" w:rsidRDefault="00C93375" w:rsidP="00703BB1">
      <w:pPr>
        <w:spacing w:after="0" w:line="240" w:lineRule="auto"/>
      </w:pPr>
      <w:r>
        <w:separator/>
      </w:r>
    </w:p>
  </w:footnote>
  <w:footnote w:type="continuationSeparator" w:id="0">
    <w:p w14:paraId="4DF48331" w14:textId="77777777" w:rsidR="00C93375" w:rsidRDefault="00C93375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394D0" w14:textId="2FE2264F" w:rsidR="00176F4A" w:rsidRPr="00A00702" w:rsidRDefault="00000000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0" w:dyaOrig="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alt="" style="position:absolute;left:0;text-align:left;margin-left:450.65pt;margin-top:1.95pt;width:20.1pt;height:21.75pt;z-index:-251656192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7" DrawAspect="Content" ObjectID="_1850559357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0" w:dyaOrig="0" w14:anchorId="1865E589">
        <v:shape id="_x0000_s1026" type="#_x0000_t75" alt="" style="position:absolute;left:0;text-align:left;margin-left:706.85pt;margin-top:1.95pt;width:20.1pt;height:21.75pt;z-index:-251657216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6" DrawAspect="Content" ObjectID="_1850559358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0" w:dyaOrig="0" w14:anchorId="1823881F">
        <v:shape id="_x0000_s1025" type="#_x0000_t75" alt="" style="position:absolute;left:0;text-align:left;margin-left:-25.6pt;margin-top:2.85pt;width:20.1pt;height:21.75pt;z-index:-251658240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5" DrawAspect="Content" ObjectID="_1850559359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81B21"/>
    <w:multiLevelType w:val="hybridMultilevel"/>
    <w:tmpl w:val="E6E8E678"/>
    <w:lvl w:ilvl="0" w:tplc="F962C952">
      <w:numFmt w:val="bullet"/>
      <w:lvlText w:val="–"/>
      <w:lvlJc w:val="left"/>
      <w:pPr>
        <w:ind w:left="360" w:hanging="360"/>
      </w:pPr>
      <w:rPr>
        <w:rFonts w:ascii="Aptos" w:eastAsia="Times New Roman" w:hAnsi="Aptos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A4163E"/>
    <w:multiLevelType w:val="multilevel"/>
    <w:tmpl w:val="032CE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6C507DA"/>
    <w:multiLevelType w:val="hybridMultilevel"/>
    <w:tmpl w:val="C5DAB72E"/>
    <w:lvl w:ilvl="0" w:tplc="363AB68C">
      <w:numFmt w:val="bullet"/>
      <w:lvlText w:val="-"/>
      <w:lvlJc w:val="left"/>
      <w:pPr>
        <w:ind w:left="720" w:hanging="360"/>
      </w:pPr>
      <w:rPr>
        <w:rFonts w:ascii="SassoonCRInfant" w:eastAsiaTheme="minorHAnsi" w:hAnsi="SassoonCRInfant" w:cs="Segoe UI Emoj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BC077F"/>
    <w:multiLevelType w:val="multilevel"/>
    <w:tmpl w:val="9200A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17506A0"/>
    <w:multiLevelType w:val="hybridMultilevel"/>
    <w:tmpl w:val="B0F06C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D680E0E"/>
    <w:multiLevelType w:val="hybridMultilevel"/>
    <w:tmpl w:val="00E22F60"/>
    <w:lvl w:ilvl="0" w:tplc="285243D0">
      <w:start w:val="17"/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3211F1"/>
    <w:multiLevelType w:val="multilevel"/>
    <w:tmpl w:val="ED36BA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8EB6DC2"/>
    <w:multiLevelType w:val="multilevel"/>
    <w:tmpl w:val="E0E66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F193842"/>
    <w:multiLevelType w:val="hybridMultilevel"/>
    <w:tmpl w:val="D294FD80"/>
    <w:lvl w:ilvl="0" w:tplc="62E6AC1A">
      <w:start w:val="17"/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5978174">
    <w:abstractNumId w:val="4"/>
  </w:num>
  <w:num w:numId="2" w16cid:durableId="770324733">
    <w:abstractNumId w:val="0"/>
  </w:num>
  <w:num w:numId="3" w16cid:durableId="1701738113">
    <w:abstractNumId w:val="5"/>
  </w:num>
  <w:num w:numId="4" w16cid:durableId="1346320979">
    <w:abstractNumId w:val="8"/>
  </w:num>
  <w:num w:numId="5" w16cid:durableId="317811354">
    <w:abstractNumId w:val="3"/>
  </w:num>
  <w:num w:numId="6" w16cid:durableId="1173640941">
    <w:abstractNumId w:val="7"/>
  </w:num>
  <w:num w:numId="7" w16cid:durableId="249431570">
    <w:abstractNumId w:val="1"/>
  </w:num>
  <w:num w:numId="8" w16cid:durableId="1103107710">
    <w:abstractNumId w:val="2"/>
  </w:num>
  <w:num w:numId="9" w16cid:durableId="4522311">
    <w:abstractNumId w:val="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BB1"/>
    <w:rsid w:val="00014824"/>
    <w:rsid w:val="000152AE"/>
    <w:rsid w:val="00021EA3"/>
    <w:rsid w:val="00022F15"/>
    <w:rsid w:val="000301ED"/>
    <w:rsid w:val="00053BFD"/>
    <w:rsid w:val="00057484"/>
    <w:rsid w:val="0006161D"/>
    <w:rsid w:val="00095788"/>
    <w:rsid w:val="000D015E"/>
    <w:rsid w:val="000D5911"/>
    <w:rsid w:val="000E3838"/>
    <w:rsid w:val="000E5746"/>
    <w:rsid w:val="000F30FC"/>
    <w:rsid w:val="000F5E3F"/>
    <w:rsid w:val="001147B5"/>
    <w:rsid w:val="001200E7"/>
    <w:rsid w:val="00120D23"/>
    <w:rsid w:val="00136031"/>
    <w:rsid w:val="00156669"/>
    <w:rsid w:val="00163851"/>
    <w:rsid w:val="00170223"/>
    <w:rsid w:val="00176F4A"/>
    <w:rsid w:val="00182505"/>
    <w:rsid w:val="001906F5"/>
    <w:rsid w:val="00192F9A"/>
    <w:rsid w:val="001B2A22"/>
    <w:rsid w:val="001B45A8"/>
    <w:rsid w:val="001B56F6"/>
    <w:rsid w:val="001E1D2C"/>
    <w:rsid w:val="001E3203"/>
    <w:rsid w:val="00201300"/>
    <w:rsid w:val="00205644"/>
    <w:rsid w:val="00210B99"/>
    <w:rsid w:val="00226FEA"/>
    <w:rsid w:val="0023190F"/>
    <w:rsid w:val="002331C4"/>
    <w:rsid w:val="00241395"/>
    <w:rsid w:val="00247F2F"/>
    <w:rsid w:val="00251823"/>
    <w:rsid w:val="002522FF"/>
    <w:rsid w:val="002619A8"/>
    <w:rsid w:val="00262FA7"/>
    <w:rsid w:val="002659B4"/>
    <w:rsid w:val="002712EF"/>
    <w:rsid w:val="00273659"/>
    <w:rsid w:val="00284149"/>
    <w:rsid w:val="00291F99"/>
    <w:rsid w:val="002932FA"/>
    <w:rsid w:val="002B30A7"/>
    <w:rsid w:val="002B72AA"/>
    <w:rsid w:val="002C0E6C"/>
    <w:rsid w:val="002C1CDA"/>
    <w:rsid w:val="002C6E93"/>
    <w:rsid w:val="002D2881"/>
    <w:rsid w:val="002F07F3"/>
    <w:rsid w:val="003162C2"/>
    <w:rsid w:val="003560CF"/>
    <w:rsid w:val="00363095"/>
    <w:rsid w:val="00370B88"/>
    <w:rsid w:val="003A4EB5"/>
    <w:rsid w:val="003A6B67"/>
    <w:rsid w:val="003B5A83"/>
    <w:rsid w:val="003D77B6"/>
    <w:rsid w:val="003E5F99"/>
    <w:rsid w:val="003F26CE"/>
    <w:rsid w:val="0044188C"/>
    <w:rsid w:val="00447EA7"/>
    <w:rsid w:val="004603EB"/>
    <w:rsid w:val="004635F4"/>
    <w:rsid w:val="00474A9A"/>
    <w:rsid w:val="004913F0"/>
    <w:rsid w:val="004A0FF2"/>
    <w:rsid w:val="004A40E2"/>
    <w:rsid w:val="004E10EB"/>
    <w:rsid w:val="004E5E04"/>
    <w:rsid w:val="00506628"/>
    <w:rsid w:val="00507342"/>
    <w:rsid w:val="00507BBC"/>
    <w:rsid w:val="00547DAC"/>
    <w:rsid w:val="00550E6D"/>
    <w:rsid w:val="00567984"/>
    <w:rsid w:val="0057112B"/>
    <w:rsid w:val="00582A82"/>
    <w:rsid w:val="00582D83"/>
    <w:rsid w:val="005864C4"/>
    <w:rsid w:val="00586CF2"/>
    <w:rsid w:val="00596AE4"/>
    <w:rsid w:val="005B72C2"/>
    <w:rsid w:val="005C0CBC"/>
    <w:rsid w:val="005C31C4"/>
    <w:rsid w:val="005D3548"/>
    <w:rsid w:val="005D540B"/>
    <w:rsid w:val="005E1906"/>
    <w:rsid w:val="005E52AB"/>
    <w:rsid w:val="006269CF"/>
    <w:rsid w:val="0065011A"/>
    <w:rsid w:val="00654D0E"/>
    <w:rsid w:val="0065673E"/>
    <w:rsid w:val="00670141"/>
    <w:rsid w:val="0067117F"/>
    <w:rsid w:val="0068311F"/>
    <w:rsid w:val="00683D46"/>
    <w:rsid w:val="00693934"/>
    <w:rsid w:val="00696B06"/>
    <w:rsid w:val="006B7E69"/>
    <w:rsid w:val="006C3803"/>
    <w:rsid w:val="006D3E47"/>
    <w:rsid w:val="00703BB1"/>
    <w:rsid w:val="00712F63"/>
    <w:rsid w:val="00741A2E"/>
    <w:rsid w:val="00744E3D"/>
    <w:rsid w:val="00755852"/>
    <w:rsid w:val="00756535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642"/>
    <w:rsid w:val="007D26BD"/>
    <w:rsid w:val="007E770D"/>
    <w:rsid w:val="0080736F"/>
    <w:rsid w:val="00807823"/>
    <w:rsid w:val="00816DD4"/>
    <w:rsid w:val="0082268D"/>
    <w:rsid w:val="00831905"/>
    <w:rsid w:val="008B7C13"/>
    <w:rsid w:val="008E6FAB"/>
    <w:rsid w:val="008E7A13"/>
    <w:rsid w:val="0090468D"/>
    <w:rsid w:val="009060F9"/>
    <w:rsid w:val="00916E6E"/>
    <w:rsid w:val="00985E35"/>
    <w:rsid w:val="00990688"/>
    <w:rsid w:val="0099591F"/>
    <w:rsid w:val="009A16F3"/>
    <w:rsid w:val="009B0296"/>
    <w:rsid w:val="009B1CF5"/>
    <w:rsid w:val="009C67F5"/>
    <w:rsid w:val="009D3EA9"/>
    <w:rsid w:val="009D6602"/>
    <w:rsid w:val="009E3DEF"/>
    <w:rsid w:val="009F0FA6"/>
    <w:rsid w:val="00A055CD"/>
    <w:rsid w:val="00A10237"/>
    <w:rsid w:val="00A3387C"/>
    <w:rsid w:val="00A42800"/>
    <w:rsid w:val="00A42BDC"/>
    <w:rsid w:val="00A45BD1"/>
    <w:rsid w:val="00A71B5B"/>
    <w:rsid w:val="00A74811"/>
    <w:rsid w:val="00AB154E"/>
    <w:rsid w:val="00AB1E98"/>
    <w:rsid w:val="00AD0318"/>
    <w:rsid w:val="00AD3C67"/>
    <w:rsid w:val="00AD45CA"/>
    <w:rsid w:val="00AD5DAB"/>
    <w:rsid w:val="00AD74D2"/>
    <w:rsid w:val="00AF3832"/>
    <w:rsid w:val="00AF580E"/>
    <w:rsid w:val="00AF6F41"/>
    <w:rsid w:val="00B02228"/>
    <w:rsid w:val="00B23055"/>
    <w:rsid w:val="00B32802"/>
    <w:rsid w:val="00B565A5"/>
    <w:rsid w:val="00B61832"/>
    <w:rsid w:val="00B629F8"/>
    <w:rsid w:val="00B9526E"/>
    <w:rsid w:val="00B9713A"/>
    <w:rsid w:val="00BB2E99"/>
    <w:rsid w:val="00BF0A89"/>
    <w:rsid w:val="00C132A0"/>
    <w:rsid w:val="00C26CEF"/>
    <w:rsid w:val="00C301EC"/>
    <w:rsid w:val="00C434C7"/>
    <w:rsid w:val="00C53B6D"/>
    <w:rsid w:val="00C808C7"/>
    <w:rsid w:val="00C85277"/>
    <w:rsid w:val="00C93375"/>
    <w:rsid w:val="00CA67FA"/>
    <w:rsid w:val="00CD14E2"/>
    <w:rsid w:val="00CE0942"/>
    <w:rsid w:val="00CE0E9F"/>
    <w:rsid w:val="00CE3A84"/>
    <w:rsid w:val="00CE4915"/>
    <w:rsid w:val="00D00C3A"/>
    <w:rsid w:val="00D04DA4"/>
    <w:rsid w:val="00D13501"/>
    <w:rsid w:val="00D35FE5"/>
    <w:rsid w:val="00D36D61"/>
    <w:rsid w:val="00D45BB7"/>
    <w:rsid w:val="00D52D38"/>
    <w:rsid w:val="00D757C6"/>
    <w:rsid w:val="00D76E6E"/>
    <w:rsid w:val="00D8369A"/>
    <w:rsid w:val="00D96284"/>
    <w:rsid w:val="00DA21B3"/>
    <w:rsid w:val="00DA24B8"/>
    <w:rsid w:val="00DA7F91"/>
    <w:rsid w:val="00DB4A42"/>
    <w:rsid w:val="00DB4D99"/>
    <w:rsid w:val="00DC5B36"/>
    <w:rsid w:val="00DC6EFD"/>
    <w:rsid w:val="00DD3E6F"/>
    <w:rsid w:val="00DE43B8"/>
    <w:rsid w:val="00DF03F9"/>
    <w:rsid w:val="00DF0990"/>
    <w:rsid w:val="00DF1DD7"/>
    <w:rsid w:val="00DF3CF6"/>
    <w:rsid w:val="00DF5993"/>
    <w:rsid w:val="00DF6989"/>
    <w:rsid w:val="00DF7B7F"/>
    <w:rsid w:val="00DF7BB4"/>
    <w:rsid w:val="00E032CD"/>
    <w:rsid w:val="00E15942"/>
    <w:rsid w:val="00E30D0E"/>
    <w:rsid w:val="00E52053"/>
    <w:rsid w:val="00E53E3A"/>
    <w:rsid w:val="00E60138"/>
    <w:rsid w:val="00E64D33"/>
    <w:rsid w:val="00E66A8B"/>
    <w:rsid w:val="00E66DEB"/>
    <w:rsid w:val="00E6793E"/>
    <w:rsid w:val="00E7221F"/>
    <w:rsid w:val="00E73122"/>
    <w:rsid w:val="00E91D9A"/>
    <w:rsid w:val="00EA1C2F"/>
    <w:rsid w:val="00EA7775"/>
    <w:rsid w:val="00EB2B2C"/>
    <w:rsid w:val="00EB51C0"/>
    <w:rsid w:val="00EC7AED"/>
    <w:rsid w:val="00EE009E"/>
    <w:rsid w:val="00EE2C11"/>
    <w:rsid w:val="00EF766C"/>
    <w:rsid w:val="00EF7E07"/>
    <w:rsid w:val="00F0537E"/>
    <w:rsid w:val="00F26C29"/>
    <w:rsid w:val="00F372D3"/>
    <w:rsid w:val="00F4029E"/>
    <w:rsid w:val="00F45AED"/>
    <w:rsid w:val="00F51FAF"/>
    <w:rsid w:val="00F55E92"/>
    <w:rsid w:val="00F6262E"/>
    <w:rsid w:val="00F67F65"/>
    <w:rsid w:val="00F74AF0"/>
    <w:rsid w:val="00F826E2"/>
    <w:rsid w:val="00F96F62"/>
    <w:rsid w:val="00FB1DF2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67026"/>
  <w15:docId w15:val="{36C07DB7-F142-46A2-AF92-7FBA65A54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  <w:style w:type="character" w:styleId="UnresolvedMention">
    <w:name w:val="Unresolved Mention"/>
    <w:basedOn w:val="DefaultParagraphFont"/>
    <w:uiPriority w:val="99"/>
    <w:semiHidden/>
    <w:unhideWhenUsed/>
    <w:rsid w:val="00E66A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2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E56A72-2A0B-446B-9392-A1CB3C321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227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O'Connor, Richard</dc:creator>
  <cp:lastModifiedBy>Elisa Perone</cp:lastModifiedBy>
  <cp:revision>3</cp:revision>
  <cp:lastPrinted>2022-09-21T10:20:00Z</cp:lastPrinted>
  <dcterms:created xsi:type="dcterms:W3CDTF">2026-09-10T14:00:00Z</dcterms:created>
  <dcterms:modified xsi:type="dcterms:W3CDTF">2026-09-10T14:29:00Z</dcterms:modified>
</cp:coreProperties>
</file>